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917D8" w14:textId="77777777" w:rsidR="009F6DC7" w:rsidRPr="00AD1F7F" w:rsidRDefault="009F6DC7" w:rsidP="009F6D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03D471E5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решения Унечского районного Совета народных депутатов </w:t>
      </w:r>
    </w:p>
    <w:p w14:paraId="0822090E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«О бюджете Унечского муниципального района Брянской области</w:t>
      </w:r>
    </w:p>
    <w:p w14:paraId="1CC20DAB" w14:textId="3C6AF500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на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годов»</w:t>
      </w:r>
    </w:p>
    <w:p w14:paraId="5B9319B5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4E249F" w14:textId="7047CA57" w:rsidR="009F6DC7" w:rsidRPr="00AD1F7F" w:rsidRDefault="009F6DC7" w:rsidP="009F6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sz w:val="28"/>
          <w:szCs w:val="28"/>
        </w:rPr>
        <w:t>Пояснительная записка содержит аналитические материалы и комментарии по</w:t>
      </w:r>
      <w:r w:rsidRPr="00AD1F7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>проекти</w:t>
      </w:r>
      <w:r>
        <w:rPr>
          <w:rFonts w:ascii="Times New Roman" w:eastAsia="Times New Roman" w:hAnsi="Times New Roman" w:cs="Times New Roman"/>
          <w:sz w:val="28"/>
          <w:szCs w:val="28"/>
        </w:rPr>
        <w:t>ровкам районного бюджета на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14:paraId="5CF126EB" w14:textId="2A3BA2CC" w:rsidR="006B58E0" w:rsidRPr="00AD1F7F" w:rsidRDefault="006B58E0" w:rsidP="006B58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Обеспечение финансовой устойч</w:t>
      </w:r>
      <w:r>
        <w:rPr>
          <w:rFonts w:ascii="Times New Roman" w:hAnsi="Times New Roman" w:cs="Times New Roman"/>
          <w:sz w:val="28"/>
          <w:szCs w:val="28"/>
        </w:rPr>
        <w:t>ивости и сбалансированности бюд</w:t>
      </w:r>
      <w:r w:rsidRPr="00AD1F7F">
        <w:rPr>
          <w:rFonts w:ascii="Times New Roman" w:hAnsi="Times New Roman" w:cs="Times New Roman"/>
          <w:sz w:val="28"/>
          <w:szCs w:val="28"/>
        </w:rPr>
        <w:t xml:space="preserve">жетной системы района и повышение эффективности использования бюджетных средств </w:t>
      </w:r>
      <w:r w:rsidR="00B917D3">
        <w:rPr>
          <w:rFonts w:ascii="Times New Roman" w:hAnsi="Times New Roman" w:cs="Times New Roman"/>
          <w:sz w:val="28"/>
          <w:szCs w:val="28"/>
        </w:rPr>
        <w:t>остается</w:t>
      </w:r>
      <w:r w:rsidRPr="00AD1F7F">
        <w:rPr>
          <w:rFonts w:ascii="Times New Roman" w:hAnsi="Times New Roman" w:cs="Times New Roman"/>
          <w:sz w:val="28"/>
          <w:szCs w:val="28"/>
        </w:rPr>
        <w:t xml:space="preserve"> приоритетной задачей бюджетной политики Унечского района на 202</w:t>
      </w:r>
      <w:r w:rsidR="00B917D3">
        <w:rPr>
          <w:rFonts w:ascii="Times New Roman" w:hAnsi="Times New Roman" w:cs="Times New Roman"/>
          <w:sz w:val="28"/>
          <w:szCs w:val="28"/>
        </w:rPr>
        <w:t>5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17D3">
        <w:rPr>
          <w:rFonts w:ascii="Times New Roman" w:hAnsi="Times New Roman" w:cs="Times New Roman"/>
          <w:sz w:val="28"/>
          <w:szCs w:val="28"/>
        </w:rPr>
        <w:t>6</w:t>
      </w:r>
      <w:r w:rsidRPr="00AD1F7F">
        <w:rPr>
          <w:rFonts w:ascii="Times New Roman" w:hAnsi="Times New Roman" w:cs="Times New Roman"/>
          <w:sz w:val="28"/>
          <w:szCs w:val="28"/>
        </w:rPr>
        <w:t xml:space="preserve"> и 202</w:t>
      </w:r>
      <w:r w:rsidR="00B917D3">
        <w:rPr>
          <w:rFonts w:ascii="Times New Roman" w:hAnsi="Times New Roman" w:cs="Times New Roman"/>
          <w:sz w:val="28"/>
          <w:szCs w:val="28"/>
        </w:rPr>
        <w:t>7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2A6EF71D" w14:textId="77777777" w:rsidR="006B58E0" w:rsidRPr="00AD1F7F" w:rsidRDefault="006B58E0" w:rsidP="006B58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В целях поддержания сбалансир</w:t>
      </w:r>
      <w:r>
        <w:rPr>
          <w:rFonts w:ascii="Times New Roman" w:hAnsi="Times New Roman" w:cs="Times New Roman"/>
          <w:sz w:val="28"/>
          <w:szCs w:val="28"/>
        </w:rPr>
        <w:t>ованности местных бюджетов и вы</w:t>
      </w:r>
      <w:r w:rsidRPr="00AD1F7F">
        <w:rPr>
          <w:rFonts w:ascii="Times New Roman" w:hAnsi="Times New Roman" w:cs="Times New Roman"/>
          <w:sz w:val="28"/>
          <w:szCs w:val="28"/>
        </w:rPr>
        <w:t>полнения заключенного с департаментом финансов Брянской области соглашения будет продолжено применение мер, направленных на ограничение дефицитов.</w:t>
      </w:r>
    </w:p>
    <w:p w14:paraId="423D13C9" w14:textId="5E4EC05B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Планирование расходной части бюджета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с учетом следующих основных направлений бюджетной политики Унечского района на 2025 год и на плановый период 2026 и 2027 годов:</w:t>
      </w:r>
    </w:p>
    <w:p w14:paraId="3C2CCF3A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14:paraId="1E16B4C5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14:paraId="6821B518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3)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14:paraId="702D3727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4)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14:paraId="11A9C06B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5)формирование расходной части бюджета с учетом реализации новых инвестиционных проектов;</w:t>
      </w:r>
    </w:p>
    <w:p w14:paraId="3847760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6) обеспечение соблюдения условий, целей и порядка предоставления целевых средств федерального и областного бюджетов </w:t>
      </w:r>
      <w:proofErr w:type="gramStart"/>
      <w:r w:rsidRPr="00B917D3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</w:t>
      </w:r>
      <w:proofErr w:type="gramEnd"/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органами власти соглашениями;</w:t>
      </w:r>
    </w:p>
    <w:p w14:paraId="2888BED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7) повышение эффективности процедур проведения муниципальных закупок;</w:t>
      </w:r>
    </w:p>
    <w:p w14:paraId="210F24F0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lastRenderedPageBreak/>
        <w:t>8) развитие информационных технологий в сфере управления муниципальными финансами;</w:t>
      </w:r>
    </w:p>
    <w:p w14:paraId="5D08E04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9) обеспечение высокого уровня открытости и прозрачности бюджетного процесса в Унечском районе и высокого качества управления муниципальными финансами.</w:t>
      </w:r>
    </w:p>
    <w:p w14:paraId="3891F75D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917D3">
        <w:rPr>
          <w:rFonts w:ascii="Times New Roman" w:eastAsia="Times New Roman" w:hAnsi="Times New Roman" w:cs="Times New Roman"/>
          <w:sz w:val="28"/>
          <w:szCs w:val="28"/>
        </w:rPr>
        <w:t>Унечском  муниципальном</w:t>
      </w:r>
      <w:proofErr w:type="gramEnd"/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районе Брянской  области  муниципальный внутренний  долг отсутствует. Привлекать заимствования в 2025 год и в плановом периоде 2026 и 2027 годов не планируется.</w:t>
      </w:r>
    </w:p>
    <w:p w14:paraId="35DDED75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Основные направления налоговой политики Унечского района на 2025 – 2027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14:paraId="1DEB7CB2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1)увеличение налогового потенциала Унечского района за счет налогового стимулирования деловой активности в районе; </w:t>
      </w:r>
    </w:p>
    <w:p w14:paraId="6E1B6E4F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2)осуществление поддержки приоритетных отраслей экономики и субъектов малого и среднего бизнеса;</w:t>
      </w:r>
    </w:p>
    <w:p w14:paraId="2D63CF00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14:paraId="6909080B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4)совершенствование практики налогообложения от кадастровой стоимости по имущественным налогам;</w:t>
      </w:r>
    </w:p>
    <w:p w14:paraId="1A866E0F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5)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14:paraId="3238E3A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6)отказ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14:paraId="4B8366D2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7)проведение мероприятий по повышению эффективности управления муниципальной собственностью;</w:t>
      </w:r>
    </w:p>
    <w:p w14:paraId="0B0C739D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8)повышение эффективности управления дебиторской задолженностью по доходам;</w:t>
      </w:r>
    </w:p>
    <w:p w14:paraId="4E545E94" w14:textId="77777777" w:rsidR="00B917D3" w:rsidRDefault="00B917D3" w:rsidP="00B917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9)совершенствование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14:paraId="52216F3C" w14:textId="7A028926" w:rsidR="006B58E0" w:rsidRPr="00727477" w:rsidRDefault="006B58E0" w:rsidP="00B917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Основные характеристики бюджета Унечского муниципального района Брянской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27477">
        <w:rPr>
          <w:rFonts w:ascii="Times New Roman" w:hAnsi="Times New Roman" w:cs="Times New Roman"/>
          <w:sz w:val="28"/>
          <w:szCs w:val="28"/>
        </w:rPr>
        <w:lastRenderedPageBreak/>
        <w:t>сформированы на основе базового варианта прогноза социально-экономического развития Унечского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 и характеризуются следующими параметрами (таблица 1).</w:t>
      </w:r>
    </w:p>
    <w:p w14:paraId="67B529BC" w14:textId="77777777" w:rsidR="006B58E0" w:rsidRPr="00727477" w:rsidRDefault="006B58E0" w:rsidP="006B5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Таблица 1</w:t>
      </w:r>
    </w:p>
    <w:p w14:paraId="2C0F0271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</w:p>
    <w:p w14:paraId="56DD672A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Унечского муниципального района Брянской области</w:t>
      </w:r>
    </w:p>
    <w:p w14:paraId="06CBA65B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DB99A58" w14:textId="77777777" w:rsidR="006B58E0" w:rsidRPr="00727477" w:rsidRDefault="006B58E0" w:rsidP="006B58E0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27477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160"/>
        <w:gridCol w:w="2058"/>
        <w:gridCol w:w="1800"/>
        <w:gridCol w:w="1716"/>
      </w:tblGrid>
      <w:tr w:rsidR="006B58E0" w:rsidRPr="00727477" w14:paraId="4ED8588F" w14:textId="77777777" w:rsidTr="001B01DA">
        <w:trPr>
          <w:trHeight w:val="351"/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FF07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EA04F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8DEB4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4575C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B01DA" w:rsidRPr="001771E5" w14:paraId="4F4837EE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54C4" w14:textId="77777777" w:rsidR="001B01DA" w:rsidRPr="001771E5" w:rsidRDefault="001B01DA" w:rsidP="001B01D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Доходы бюджета, в том числе: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2D5D8" w14:textId="7A803575" w:rsidR="001B01DA" w:rsidRPr="001771E5" w:rsidRDefault="001B01DA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1 161 546 909,63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295DD" w14:textId="753237C9" w:rsidR="001B01DA" w:rsidRPr="001771E5" w:rsidRDefault="001B01DA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925 917 453,33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C0352" w14:textId="5B6F2A55" w:rsidR="001B01DA" w:rsidRPr="001771E5" w:rsidRDefault="001B01DA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946 850 720,33</w:t>
            </w:r>
          </w:p>
        </w:tc>
      </w:tr>
      <w:tr w:rsidR="006B58E0" w:rsidRPr="001771E5" w14:paraId="5A550F6C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88D1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 т. ч.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8E38" w14:textId="6AD2C274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172" w14:textId="07DA09BD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A9DB" w14:textId="3134BCC2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B58E0" w:rsidRPr="001771E5" w14:paraId="5449A5A6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C69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A62" w14:textId="25F1FE6B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280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179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2AF5" w14:textId="04DFADD5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301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766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CC2D" w14:textId="375C1989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315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786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510C5198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033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-акцизы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37C6" w14:textId="4283F12A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567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933" w14:textId="5C97C1A4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844D" w14:textId="054FE7E0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717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7C7E4F54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02F7" w14:textId="77777777" w:rsidR="006B58E0" w:rsidRPr="001771E5" w:rsidRDefault="006B58E0" w:rsidP="00917503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-налог, взимаемый в связи с применением патентной системы налогообложения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A42" w14:textId="5F2485EB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677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1D6" w14:textId="43ECB81D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996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BE1" w14:textId="03B2ECA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288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79D50B35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ED1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60CC" w14:textId="1A404BF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546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6C8" w14:textId="18BB1A25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517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23DF" w14:textId="1CEF8BF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506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041F83BE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F15A" w14:textId="77777777" w:rsidR="006B58E0" w:rsidRPr="001771E5" w:rsidRDefault="006B58E0" w:rsidP="009175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доходы от продажи материальных и нематериальных активов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08B3" w14:textId="6073E0C2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334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060" w14:textId="35793BF6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877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6214" w14:textId="7233D1C8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582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27095E4F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C7C5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5AFCD" w14:textId="2B9B7E19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820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501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909,63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62023" w14:textId="2F5CAF76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577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856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453,33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BE8A8" w14:textId="5159AC56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579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377</w:t>
            </w:r>
            <w:r w:rsidR="001B0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720,33</w:t>
            </w:r>
          </w:p>
        </w:tc>
      </w:tr>
      <w:tr w:rsidR="006B58E0" w:rsidRPr="001771E5" w14:paraId="53C19441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B80B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-дотации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85271" w14:textId="7B2CB78A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73399800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87B9" w14:textId="7E77DA0E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33123000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6B9C5" w14:textId="7909CB8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33836000</w:t>
            </w:r>
          </w:p>
        </w:tc>
      </w:tr>
      <w:tr w:rsidR="006B58E0" w:rsidRPr="001771E5" w14:paraId="46723379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6BB6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-субсидии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E06BF" w14:textId="09E7875C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200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365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684,30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C139" w14:textId="3D5F23E6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391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299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2A0DD" w14:textId="5F8F982A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642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919</w:t>
            </w:r>
          </w:p>
        </w:tc>
      </w:tr>
      <w:tr w:rsidR="006B58E0" w:rsidRPr="001771E5" w14:paraId="1E412F7C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8618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-субвенции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E1817" w14:textId="6E29A6AF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515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622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965,33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0E3B" w14:textId="747CFA5F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516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269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502,33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1F282" w14:textId="73B9B7E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516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744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891,33</w:t>
            </w:r>
          </w:p>
        </w:tc>
      </w:tr>
      <w:tr w:rsidR="006B58E0" w:rsidRPr="001771E5" w14:paraId="258B7748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5BBF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-иные межбюджетные трансферты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794F8" w14:textId="6A7DDE1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31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113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94C1" w14:textId="0C0EF39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072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652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A5D4" w14:textId="19772934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153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910</w:t>
            </w:r>
          </w:p>
        </w:tc>
      </w:tr>
      <w:tr w:rsidR="006B58E0" w:rsidRPr="001771E5" w14:paraId="2A4FA755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C0A6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бюджета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82B0" w14:textId="6FCC38E7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909,63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46072" w14:textId="5FFDC664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917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453,33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4CC54" w14:textId="0C33F6D6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946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850</w:t>
            </w:r>
            <w:r w:rsidR="001B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720,33</w:t>
            </w:r>
          </w:p>
        </w:tc>
      </w:tr>
      <w:tr w:rsidR="006B58E0" w:rsidRPr="001771E5" w14:paraId="44BBCF92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222C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в том числе расходы дорожного фонда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2D7F6" w14:textId="53822100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3DA5F" w14:textId="4E8EBE54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D5ED4" w14:textId="1B264B56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B58E0" w:rsidRPr="001771E5" w14:paraId="3CBB675F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E4BC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Дефицит/профицит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1F230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F8E0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7043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7C7987B7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D58805F" w14:textId="303FA3E2" w:rsidR="006B58E0" w:rsidRPr="001771E5" w:rsidRDefault="006B58E0" w:rsidP="006B58E0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E5">
        <w:rPr>
          <w:rFonts w:ascii="Times New Roman" w:hAnsi="Times New Roman" w:cs="Times New Roman"/>
          <w:sz w:val="28"/>
          <w:szCs w:val="28"/>
        </w:rPr>
        <w:t>Планирование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1E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Унечского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1E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годов (таблица 2).</w:t>
      </w:r>
    </w:p>
    <w:p w14:paraId="230CA523" w14:textId="77777777" w:rsidR="00C71157" w:rsidRDefault="00C71157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097506" w14:textId="77777777" w:rsidR="00C71157" w:rsidRDefault="00C71157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0BDFE6" w14:textId="3727FC5E" w:rsidR="006B58E0" w:rsidRDefault="006B58E0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Таблица 2</w:t>
      </w:r>
    </w:p>
    <w:p w14:paraId="7D055087" w14:textId="4DBB5EFA" w:rsidR="006B58E0" w:rsidRPr="006B58E0" w:rsidRDefault="006B58E0" w:rsidP="00B917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8E0">
        <w:rPr>
          <w:rFonts w:ascii="Times New Roman" w:eastAsia="Times New Roman" w:hAnsi="Times New Roman" w:cs="Times New Roman"/>
          <w:sz w:val="28"/>
          <w:szCs w:val="28"/>
        </w:rPr>
        <w:t>Решения об индексации отдельных статей расходов, запланированные при формировании районного бюджета на 2025 год и плановый период 2026 и 2027 годов</w:t>
      </w:r>
    </w:p>
    <w:p w14:paraId="4FEF342B" w14:textId="77777777" w:rsidR="006B58E0" w:rsidRPr="006B58E0" w:rsidRDefault="006B58E0" w:rsidP="006B58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2313"/>
        <w:gridCol w:w="3260"/>
      </w:tblGrid>
      <w:tr w:rsidR="006B58E0" w:rsidRPr="006B58E0" w14:paraId="28941A63" w14:textId="77777777" w:rsidTr="00917503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14:paraId="26B12978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14:paraId="75909DE2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Коэффициент</w:t>
            </w:r>
            <w:r w:rsidRPr="006B58E0">
              <w:rPr>
                <w:rFonts w:ascii="Times New Roman" w:eastAsia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4805D74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Дата начала применения </w:t>
            </w:r>
          </w:p>
          <w:p w14:paraId="232048C3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коэффициента индексации</w:t>
            </w:r>
          </w:p>
        </w:tc>
      </w:tr>
      <w:tr w:rsidR="006B58E0" w:rsidRPr="006B58E0" w14:paraId="78E358CE" w14:textId="77777777" w:rsidTr="00917503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14:paraId="54C50E9F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Фонд оплаты труда </w:t>
            </w:r>
            <w:proofErr w:type="gramStart"/>
            <w:r w:rsidRPr="006B58E0">
              <w:rPr>
                <w:rFonts w:ascii="Times New Roman" w:eastAsia="Times New Roman" w:hAnsi="Times New Roman" w:cs="Times New Roman"/>
              </w:rPr>
              <w:t>работников  главных</w:t>
            </w:r>
            <w:proofErr w:type="gramEnd"/>
            <w:r w:rsidRPr="006B58E0">
              <w:rPr>
                <w:rFonts w:ascii="Times New Roman" w:eastAsia="Times New Roman" w:hAnsi="Times New Roman" w:cs="Times New Roman"/>
              </w:rPr>
              <w:t xml:space="preserve">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14:paraId="26CECE9E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66D9499B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38E9A0B7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75C76B6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2025 года</w:t>
            </w:r>
          </w:p>
          <w:p w14:paraId="7E70A0A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2026 года</w:t>
            </w:r>
          </w:p>
          <w:p w14:paraId="41D08DF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2027 года</w:t>
            </w:r>
          </w:p>
        </w:tc>
      </w:tr>
      <w:tr w:rsidR="006B58E0" w:rsidRPr="006B58E0" w14:paraId="34BC251C" w14:textId="77777777" w:rsidTr="00917503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14:paraId="44D2BE63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14:paraId="63DEB70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в соответствии с прогнозом среднемесячного дохода от трудовой</w:t>
            </w:r>
          </w:p>
          <w:p w14:paraId="721F6F7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3B02FFDE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2025 года</w:t>
            </w:r>
          </w:p>
          <w:p w14:paraId="7D1EBBF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2026 года</w:t>
            </w:r>
          </w:p>
          <w:p w14:paraId="1F1CF3A8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2027 года</w:t>
            </w:r>
          </w:p>
        </w:tc>
      </w:tr>
      <w:tr w:rsidR="006B58E0" w:rsidRPr="006B58E0" w14:paraId="24D76796" w14:textId="77777777" w:rsidTr="00917503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14:paraId="30E87C0A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14:paraId="61EB4F71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1B538AA7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6EFAF20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C23A35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2025 года</w:t>
            </w:r>
          </w:p>
          <w:p w14:paraId="6E3E7F2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2026 года</w:t>
            </w:r>
          </w:p>
          <w:p w14:paraId="6EA0AB4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2027 года</w:t>
            </w:r>
          </w:p>
        </w:tc>
      </w:tr>
      <w:tr w:rsidR="006B58E0" w:rsidRPr="006B58E0" w14:paraId="21F65273" w14:textId="77777777" w:rsidTr="00917503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14:paraId="76ADA028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14:paraId="7DE6275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в соответствии с прогнозом роста тарифов</w:t>
            </w:r>
          </w:p>
          <w:p w14:paraId="0180754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381ECBB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2025 года</w:t>
            </w:r>
          </w:p>
          <w:p w14:paraId="107A703F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2026 года</w:t>
            </w:r>
          </w:p>
          <w:p w14:paraId="4430DF61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2027 года</w:t>
            </w:r>
          </w:p>
        </w:tc>
      </w:tr>
      <w:tr w:rsidR="006B58E0" w:rsidRPr="006B58E0" w14:paraId="1CE4EE55" w14:textId="77777777" w:rsidTr="00917503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14:paraId="01C5C0D3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Расходы по </w:t>
            </w:r>
            <w:proofErr w:type="gramStart"/>
            <w:r w:rsidRPr="006B58E0">
              <w:rPr>
                <w:rFonts w:ascii="Times New Roman" w:eastAsia="Times New Roman" w:hAnsi="Times New Roman" w:cs="Times New Roman"/>
              </w:rPr>
              <w:t>оплате  услуг</w:t>
            </w:r>
            <w:proofErr w:type="gramEnd"/>
            <w:r w:rsidRPr="006B58E0">
              <w:rPr>
                <w:rFonts w:ascii="Times New Roman" w:eastAsia="Times New Roman" w:hAnsi="Times New Roman" w:cs="Times New Roman"/>
              </w:rPr>
              <w:t xml:space="preserve"> связи</w:t>
            </w:r>
          </w:p>
        </w:tc>
        <w:tc>
          <w:tcPr>
            <w:tcW w:w="1110" w:type="pct"/>
            <w:vAlign w:val="center"/>
          </w:tcPr>
          <w:p w14:paraId="1A83173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321EC4DF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61735D5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1D1245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2025 года</w:t>
            </w:r>
          </w:p>
          <w:p w14:paraId="6F6B942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2026 года</w:t>
            </w:r>
          </w:p>
          <w:p w14:paraId="0D1FED72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1 января 2027 года </w:t>
            </w:r>
          </w:p>
        </w:tc>
      </w:tr>
    </w:tbl>
    <w:p w14:paraId="3B5EB767" w14:textId="77777777" w:rsidR="009F6DC7" w:rsidRDefault="009F6DC7" w:rsidP="009F6DC7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8D87EF6" w14:textId="0E922623" w:rsidR="00B917D3" w:rsidRPr="00B917D3" w:rsidRDefault="00B917D3" w:rsidP="00B917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7D3">
        <w:rPr>
          <w:rFonts w:ascii="Times New Roman" w:hAnsi="Times New Roman" w:cs="Times New Roman"/>
          <w:sz w:val="28"/>
          <w:szCs w:val="28"/>
        </w:rPr>
        <w:t>Проектом решения также предусмотрены расходы на выплату минимального размера оплаты труда работникам муниципальных учреждений с 1 января 2025 года в размере 22440 рублей с увеличением на 16,6% к уровню 2024 года.</w:t>
      </w:r>
    </w:p>
    <w:p w14:paraId="5309095D" w14:textId="77777777" w:rsidR="009F6DC7" w:rsidRPr="00B917D3" w:rsidRDefault="009F6DC7" w:rsidP="00B91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FF37AF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71602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E2F5A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1E2E9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3FA2C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BFB1C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DD77B2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02B6CE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75569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BBBFF3" w14:textId="782BFFF5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</w:t>
      </w:r>
    </w:p>
    <w:p w14:paraId="3CBF730B" w14:textId="77777777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0876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D3574" w14:textId="77777777" w:rsidR="00815F50" w:rsidRPr="000876A4" w:rsidRDefault="000876A4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в 2025-2027</w:t>
      </w:r>
      <w:r w:rsidR="00815F50" w:rsidRPr="000876A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6AE86F6A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</w:p>
    <w:p w14:paraId="72073243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0876A4">
        <w:rPr>
          <w:b/>
          <w:bCs/>
          <w:szCs w:val="28"/>
        </w:rPr>
        <w:t xml:space="preserve">НАЛОГОВЫЕ И НЕНАЛОГОВЫЕ ДОХОДЫ </w:t>
      </w:r>
    </w:p>
    <w:p w14:paraId="19201ED1" w14:textId="77777777" w:rsidR="00815F50" w:rsidRPr="000876A4" w:rsidRDefault="00815F50" w:rsidP="00815F50">
      <w:pPr>
        <w:pStyle w:val="a3"/>
        <w:spacing w:line="276" w:lineRule="auto"/>
        <w:rPr>
          <w:b/>
          <w:szCs w:val="28"/>
        </w:rPr>
      </w:pPr>
      <w:r w:rsidRPr="000876A4">
        <w:rPr>
          <w:b/>
          <w:bCs/>
          <w:szCs w:val="28"/>
        </w:rPr>
        <w:t xml:space="preserve">Формирование доходов </w:t>
      </w:r>
      <w:r w:rsidRPr="000876A4">
        <w:rPr>
          <w:b/>
          <w:szCs w:val="28"/>
        </w:rPr>
        <w:t xml:space="preserve">бюджета Унечского муниципального района </w:t>
      </w:r>
    </w:p>
    <w:p w14:paraId="004AEFC0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0876A4">
        <w:rPr>
          <w:b/>
          <w:szCs w:val="28"/>
        </w:rPr>
        <w:t>Брянской области</w:t>
      </w:r>
      <w:r w:rsidRPr="000876A4">
        <w:rPr>
          <w:szCs w:val="28"/>
        </w:rPr>
        <w:t xml:space="preserve"> </w:t>
      </w:r>
      <w:r w:rsidRPr="000876A4">
        <w:rPr>
          <w:b/>
          <w:szCs w:val="28"/>
        </w:rPr>
        <w:t>на 20</w:t>
      </w:r>
      <w:r w:rsidR="000876A4" w:rsidRPr="000876A4">
        <w:rPr>
          <w:b/>
          <w:szCs w:val="28"/>
        </w:rPr>
        <w:t>25</w:t>
      </w:r>
      <w:r w:rsidRPr="000876A4">
        <w:rPr>
          <w:b/>
          <w:szCs w:val="28"/>
        </w:rPr>
        <w:t xml:space="preserve"> год </w:t>
      </w:r>
      <w:r w:rsidRPr="000876A4">
        <w:rPr>
          <w:b/>
          <w:bCs/>
          <w:szCs w:val="28"/>
        </w:rPr>
        <w:t>и на плановый период 202</w:t>
      </w:r>
      <w:r w:rsidR="000876A4" w:rsidRPr="000876A4">
        <w:rPr>
          <w:b/>
          <w:bCs/>
          <w:szCs w:val="28"/>
        </w:rPr>
        <w:t>6</w:t>
      </w:r>
      <w:r w:rsidRPr="000876A4">
        <w:rPr>
          <w:b/>
          <w:bCs/>
          <w:szCs w:val="28"/>
        </w:rPr>
        <w:t xml:space="preserve"> и 202</w:t>
      </w:r>
      <w:r w:rsidR="000876A4" w:rsidRPr="000876A4">
        <w:rPr>
          <w:b/>
          <w:bCs/>
          <w:szCs w:val="28"/>
        </w:rPr>
        <w:t>7</w:t>
      </w:r>
      <w:r w:rsidRPr="000876A4">
        <w:rPr>
          <w:b/>
          <w:bCs/>
          <w:szCs w:val="28"/>
        </w:rPr>
        <w:t xml:space="preserve"> годов</w:t>
      </w:r>
    </w:p>
    <w:p w14:paraId="55DC5897" w14:textId="77777777" w:rsidR="00815F50" w:rsidRPr="000876A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13F6969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087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sz w:val="28"/>
          <w:szCs w:val="28"/>
        </w:rPr>
        <w:t>осуществлялось в соответствии с нормами, установленными статьей 174.1 Бюджетного кодекса 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</w:t>
      </w:r>
      <w:r w:rsidR="000876A4" w:rsidRPr="000876A4">
        <w:rPr>
          <w:rFonts w:ascii="Times New Roman" w:hAnsi="Times New Roman" w:cs="Times New Roman"/>
          <w:sz w:val="28"/>
          <w:szCs w:val="28"/>
        </w:rPr>
        <w:t>ающие в действие с 1 января 2025</w:t>
      </w:r>
      <w:r w:rsidRPr="000876A4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14:paraId="78BB86C1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>Исходя из вышеизложенных принципов  и прогнозных условий социально-экономического развития района,   налоговые и неналоговые доходы  бюдже</w:t>
      </w:r>
      <w:r w:rsidR="000876A4" w:rsidRPr="000876A4">
        <w:rPr>
          <w:rFonts w:ascii="Times New Roman" w:hAnsi="Times New Roman" w:cs="Times New Roman"/>
          <w:sz w:val="28"/>
          <w:szCs w:val="28"/>
        </w:rPr>
        <w:t>та муниципального района на 2025</w:t>
      </w:r>
      <w:r w:rsidRPr="000876A4">
        <w:rPr>
          <w:rFonts w:ascii="Times New Roman" w:hAnsi="Times New Roman" w:cs="Times New Roman"/>
          <w:sz w:val="28"/>
          <w:szCs w:val="28"/>
        </w:rPr>
        <w:t xml:space="preserve"> год  прогнозируются в сумме  </w:t>
      </w:r>
      <w:r w:rsidR="00BA0295">
        <w:rPr>
          <w:rFonts w:ascii="Times New Roman" w:hAnsi="Times New Roman" w:cs="Times New Roman"/>
          <w:sz w:val="28"/>
          <w:szCs w:val="28"/>
        </w:rPr>
        <w:t>341 045</w:t>
      </w:r>
      <w:r w:rsidR="000876A4" w:rsidRPr="000876A4">
        <w:rPr>
          <w:rFonts w:ascii="Times New Roman" w:hAnsi="Times New Roman" w:cs="Times New Roman"/>
          <w:sz w:val="28"/>
          <w:szCs w:val="28"/>
        </w:rPr>
        <w:t xml:space="preserve"> 000 </w:t>
      </w:r>
      <w:r w:rsidR="002223F0" w:rsidRPr="000876A4">
        <w:rPr>
          <w:rFonts w:ascii="Times New Roman" w:hAnsi="Times New Roman" w:cs="Times New Roman"/>
          <w:sz w:val="28"/>
          <w:szCs w:val="28"/>
        </w:rPr>
        <w:t>рублей</w:t>
      </w:r>
      <w:r w:rsidRPr="000876A4">
        <w:rPr>
          <w:rFonts w:ascii="Times New Roman" w:hAnsi="Times New Roman" w:cs="Times New Roman"/>
          <w:sz w:val="28"/>
          <w:szCs w:val="28"/>
        </w:rPr>
        <w:t xml:space="preserve"> Изменения основных прогнозных показателей приведены в таблице 3.</w:t>
      </w:r>
    </w:p>
    <w:p w14:paraId="4D2DA15C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  <w:t>Таблица 3</w:t>
      </w:r>
    </w:p>
    <w:p w14:paraId="6A94268D" w14:textId="77777777" w:rsidR="00815F50" w:rsidRPr="001A3F3D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F3D">
        <w:rPr>
          <w:rFonts w:ascii="Times New Roman" w:hAnsi="Times New Roman" w:cs="Times New Roman"/>
          <w:sz w:val="28"/>
          <w:szCs w:val="28"/>
        </w:rPr>
        <w:t>Основн</w:t>
      </w:r>
      <w:r w:rsidR="000876A4" w:rsidRPr="001A3F3D">
        <w:rPr>
          <w:rFonts w:ascii="Times New Roman" w:hAnsi="Times New Roman" w:cs="Times New Roman"/>
          <w:sz w:val="28"/>
          <w:szCs w:val="28"/>
        </w:rPr>
        <w:t>ые прогнозные показатели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A3F3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097F126" w14:textId="77777777" w:rsidR="00815F50" w:rsidRPr="001A3F3D" w:rsidRDefault="00CC642F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A3F3D">
        <w:rPr>
          <w:rFonts w:ascii="Times New Roman" w:hAnsi="Times New Roman" w:cs="Times New Roman"/>
          <w:bCs/>
          <w:sz w:val="28"/>
          <w:szCs w:val="28"/>
        </w:rPr>
        <w:t xml:space="preserve">и плановый период </w:t>
      </w:r>
      <w:r w:rsidR="000876A4" w:rsidRPr="001A3F3D">
        <w:rPr>
          <w:rFonts w:ascii="Times New Roman" w:hAnsi="Times New Roman" w:cs="Times New Roman"/>
          <w:bCs/>
          <w:sz w:val="28"/>
          <w:szCs w:val="28"/>
        </w:rPr>
        <w:t>2026 и 2027</w:t>
      </w:r>
      <w:r w:rsidR="00815F50" w:rsidRPr="001A3F3D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815F50" w:rsidRPr="001A3F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B174B" w14:textId="77777777" w:rsidR="00815F50" w:rsidRPr="001A3F3D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727477" w:rsidRPr="001A3F3D" w14:paraId="39F6A756" w14:textId="77777777" w:rsidTr="002223F0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85F0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44564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FB4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8BA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27477" w:rsidRPr="001A3F3D" w14:paraId="6D608BC7" w14:textId="77777777" w:rsidTr="002223F0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64C9" w14:textId="77777777" w:rsidR="00815F50" w:rsidRPr="001A3F3D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44FD" w14:textId="77777777" w:rsidR="00815F50" w:rsidRPr="001A3F3D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932D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E32A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967A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A675" w14:textId="77777777" w:rsidR="00815F50" w:rsidRPr="001A3F3D" w:rsidRDefault="000876A4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7477" w:rsidRPr="001A3F3D" w14:paraId="6834AFF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30C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1F7A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4A1D" w14:textId="77777777" w:rsidR="00815F50" w:rsidRPr="001A3F3D" w:rsidRDefault="00510630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326 529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F642" w14:textId="77777777" w:rsidR="00815F50" w:rsidRPr="001A3F3D" w:rsidRDefault="00052819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47069C">
              <w:rPr>
                <w:rFonts w:ascii="Times New Roman" w:hAnsi="Times New Roman" w:cs="Times New Roman"/>
                <w:sz w:val="24"/>
                <w:szCs w:val="24"/>
              </w:rPr>
              <w:t xml:space="preserve"> 045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C89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348 061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435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367 473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27477" w:rsidRPr="001A3F3D" w14:paraId="2D9B01BF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5EB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417E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788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EE3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BA14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306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77" w:rsidRPr="001A3F3D" w14:paraId="2CB964A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BF4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A852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FFDE" w14:textId="77777777" w:rsidR="00815F50" w:rsidRPr="001A3F3D" w:rsidRDefault="0051063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308 835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CB0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313 976 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B24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336 336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E753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355 903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27477" w:rsidRPr="001A3F3D" w14:paraId="1F12612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0227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87C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A6B" w14:textId="77777777" w:rsidR="00815F50" w:rsidRPr="001A3F3D" w:rsidRDefault="0051063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17 694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9E2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27 069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22DE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11 725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683A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11 570 000</w:t>
            </w:r>
          </w:p>
        </w:tc>
      </w:tr>
      <w:tr w:rsidR="00727477" w:rsidRPr="001A3F3D" w14:paraId="777282A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ADB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420C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68AC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5EA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607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B02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EE4B" w14:textId="77777777" w:rsidR="00815F50" w:rsidRPr="001A3F3D" w:rsidRDefault="00BA029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727477" w:rsidRPr="001A3F3D" w14:paraId="5CD4BC9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C8A3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126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80CB" w14:textId="77777777" w:rsidR="00815F50" w:rsidRPr="001A3F3D" w:rsidRDefault="002F5EAA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B122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3779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F9CA" w14:textId="77777777" w:rsidR="00815F50" w:rsidRPr="001A3F3D" w:rsidRDefault="00BA029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14:paraId="68547AD2" w14:textId="77777777" w:rsidR="00815F50" w:rsidRPr="001A3F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lastRenderedPageBreak/>
        <w:tab/>
      </w:r>
      <w:r w:rsidRPr="001A3F3D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</w:t>
      </w:r>
      <w:r w:rsidR="001A3F3D" w:rsidRPr="001A3F3D">
        <w:rPr>
          <w:rFonts w:ascii="Times New Roman" w:hAnsi="Times New Roman" w:cs="Times New Roman"/>
          <w:sz w:val="28"/>
          <w:szCs w:val="28"/>
        </w:rPr>
        <w:t>а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 w:rsidR="008D3850">
        <w:rPr>
          <w:rFonts w:ascii="Times New Roman" w:hAnsi="Times New Roman" w:cs="Times New Roman"/>
          <w:sz w:val="28"/>
          <w:szCs w:val="28"/>
        </w:rPr>
        <w:t>313 976</w:t>
      </w:r>
      <w:r w:rsidR="0047069C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1A3F3D">
        <w:rPr>
          <w:rFonts w:ascii="Times New Roman" w:hAnsi="Times New Roman" w:cs="Times New Roman"/>
          <w:sz w:val="28"/>
          <w:szCs w:val="28"/>
        </w:rPr>
        <w:t>000 рублей</w:t>
      </w:r>
      <w:r w:rsidRPr="001A3F3D">
        <w:rPr>
          <w:rFonts w:ascii="Times New Roman" w:hAnsi="Times New Roman" w:cs="Times New Roman"/>
          <w:sz w:val="28"/>
          <w:szCs w:val="28"/>
        </w:rPr>
        <w:t>, неналоговые доходы –</w:t>
      </w:r>
      <w:r w:rsidR="008D3850">
        <w:rPr>
          <w:rFonts w:ascii="Times New Roman" w:hAnsi="Times New Roman" w:cs="Times New Roman"/>
          <w:sz w:val="28"/>
          <w:szCs w:val="28"/>
        </w:rPr>
        <w:t>27 069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1A3F3D">
        <w:rPr>
          <w:rFonts w:ascii="Times New Roman" w:hAnsi="Times New Roman" w:cs="Times New Roman"/>
          <w:sz w:val="28"/>
          <w:szCs w:val="28"/>
        </w:rPr>
        <w:t>000</w:t>
      </w:r>
      <w:r w:rsidR="00151725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Pr="001A3F3D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1A3F3D">
        <w:rPr>
          <w:rFonts w:ascii="Times New Roman" w:hAnsi="Times New Roman" w:cs="Times New Roman"/>
          <w:sz w:val="28"/>
          <w:szCs w:val="28"/>
        </w:rPr>
        <w:t>лей</w:t>
      </w:r>
      <w:r w:rsidRPr="001A3F3D">
        <w:rPr>
          <w:rFonts w:ascii="Times New Roman" w:hAnsi="Times New Roman" w:cs="Times New Roman"/>
          <w:sz w:val="28"/>
          <w:szCs w:val="28"/>
        </w:rPr>
        <w:t>. Удельный вес налоговых доходов в общей сумме доходов  бюджета муниципального район</w:t>
      </w:r>
      <w:r w:rsidR="00151725" w:rsidRPr="001A3F3D">
        <w:rPr>
          <w:rFonts w:ascii="Times New Roman" w:hAnsi="Times New Roman" w:cs="Times New Roman"/>
          <w:sz w:val="28"/>
          <w:szCs w:val="28"/>
        </w:rPr>
        <w:t xml:space="preserve">а прогнозируется на уровне  </w:t>
      </w:r>
      <w:r w:rsidR="008D3850">
        <w:rPr>
          <w:rFonts w:ascii="Times New Roman" w:hAnsi="Times New Roman" w:cs="Times New Roman"/>
          <w:sz w:val="28"/>
          <w:szCs w:val="28"/>
        </w:rPr>
        <w:t>92,1</w:t>
      </w:r>
      <w:r w:rsidRPr="001A3F3D">
        <w:rPr>
          <w:rFonts w:ascii="Times New Roman" w:hAnsi="Times New Roman" w:cs="Times New Roman"/>
          <w:sz w:val="28"/>
          <w:szCs w:val="28"/>
        </w:rPr>
        <w:t xml:space="preserve"> проц</w:t>
      </w:r>
      <w:r w:rsidR="00151725" w:rsidRPr="001A3F3D">
        <w:rPr>
          <w:rFonts w:ascii="Times New Roman" w:hAnsi="Times New Roman" w:cs="Times New Roman"/>
          <w:sz w:val="28"/>
          <w:szCs w:val="28"/>
        </w:rPr>
        <w:t>ентов, неналоговых доходов –</w:t>
      </w:r>
      <w:r w:rsidR="008D3850">
        <w:rPr>
          <w:rFonts w:ascii="Times New Roman" w:hAnsi="Times New Roman" w:cs="Times New Roman"/>
          <w:sz w:val="28"/>
          <w:szCs w:val="28"/>
        </w:rPr>
        <w:t xml:space="preserve"> 7,9</w:t>
      </w:r>
      <w:r w:rsidRPr="001A3F3D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0BF8B571" w14:textId="77777777" w:rsidR="00815F50" w:rsidRPr="001A3F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3F3D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F5559C9" w14:textId="77777777" w:rsidR="00815F50" w:rsidRPr="001A3F3D" w:rsidRDefault="00815F50" w:rsidP="00815F50">
      <w:pPr>
        <w:pStyle w:val="a3"/>
        <w:spacing w:line="276" w:lineRule="auto"/>
        <w:rPr>
          <w:bCs/>
          <w:szCs w:val="28"/>
        </w:rPr>
      </w:pPr>
      <w:r w:rsidRPr="001A3F3D">
        <w:rPr>
          <w:bCs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="001A3F3D" w:rsidRPr="001A3F3D">
        <w:rPr>
          <w:szCs w:val="28"/>
        </w:rPr>
        <w:t>на 2025</w:t>
      </w:r>
      <w:r w:rsidRPr="001A3F3D">
        <w:rPr>
          <w:szCs w:val="28"/>
        </w:rPr>
        <w:t xml:space="preserve"> год </w:t>
      </w:r>
      <w:r w:rsidR="001A3F3D" w:rsidRPr="001A3F3D">
        <w:rPr>
          <w:bCs/>
          <w:szCs w:val="28"/>
        </w:rPr>
        <w:t>и плановый период 2026 и 2027</w:t>
      </w:r>
      <w:r w:rsidRPr="001A3F3D">
        <w:rPr>
          <w:bCs/>
          <w:szCs w:val="28"/>
        </w:rPr>
        <w:t xml:space="preserve"> годов</w:t>
      </w:r>
    </w:p>
    <w:p w14:paraId="68625486" w14:textId="77777777" w:rsidR="00815F50" w:rsidRPr="000876A4" w:rsidRDefault="00815F50" w:rsidP="00815F50">
      <w:pPr>
        <w:pStyle w:val="23"/>
        <w:spacing w:after="0" w:line="276" w:lineRule="auto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1F519716" w14:textId="77777777" w:rsidR="00815F50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При расчете доходов бюджета Унечского муниципального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района Брянской области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учитывались принятые и предполагаемые к принятию изменения и дополнения в законодательство Российской Федерации, в</w:t>
      </w:r>
      <w:r w:rsidR="001A3F3D" w:rsidRPr="001A3F3D">
        <w:rPr>
          <w:rFonts w:ascii="Times New Roman" w:hAnsi="Times New Roman" w:cs="Times New Roman"/>
          <w:sz w:val="28"/>
          <w:szCs w:val="28"/>
        </w:rPr>
        <w:t>ступающие в силу с 1 января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181DEAE1" w14:textId="77777777" w:rsidR="001A3F3D" w:rsidRDefault="001A3F3D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1)уменьшение с 1 января 2025 года дополнительного норматива отчислений для муниципального района от налога на доходы физических лиц с 35  до 32 процентов;</w:t>
      </w:r>
    </w:p>
    <w:p w14:paraId="4EC882F1" w14:textId="77777777" w:rsidR="00661C1D" w:rsidRPr="00AE175E" w:rsidRDefault="00AE175E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2)р</w:t>
      </w:r>
      <w:r w:rsidR="00661C1D" w:rsidRPr="00AE175E">
        <w:rPr>
          <w:rFonts w:ascii="Times New Roman" w:hAnsi="Times New Roman" w:cs="Times New Roman"/>
          <w:sz w:val="28"/>
          <w:szCs w:val="28"/>
        </w:rPr>
        <w:t>асширение прогрессивной шкалы налогообложения</w:t>
      </w:r>
      <w:r w:rsidRPr="00AE175E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 w:rsidR="00661C1D" w:rsidRPr="00AE175E">
        <w:rPr>
          <w:rFonts w:ascii="Times New Roman" w:hAnsi="Times New Roman" w:cs="Times New Roman"/>
          <w:sz w:val="28"/>
          <w:szCs w:val="28"/>
        </w:rPr>
        <w:t>:</w:t>
      </w:r>
    </w:p>
    <w:p w14:paraId="7D544325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13% — для доходов до 2,4 млн. рублей в год;</w:t>
      </w:r>
    </w:p>
    <w:p w14:paraId="24A0DC5A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15% — от 2,4 млн. до 5 млн. рублей в год, превышающие 2,4 млн. руб.;</w:t>
      </w:r>
    </w:p>
    <w:p w14:paraId="4A32308D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18% — от 5 млн. до 20 млн. рублей в год; превышающие 5 млн. руб.;</w:t>
      </w:r>
    </w:p>
    <w:p w14:paraId="027D727C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20% — от 20 млн. до 50 млн. рублей в год, превышающие 20 млн. руб.;</w:t>
      </w:r>
    </w:p>
    <w:p w14:paraId="219DA9AF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22% — свыше 50 млн. рублей в год.</w:t>
      </w:r>
    </w:p>
    <w:p w14:paraId="38835F9D" w14:textId="77777777" w:rsidR="00AE175E" w:rsidRPr="00AE175E" w:rsidRDefault="00AE175E" w:rsidP="00AE175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3)у</w:t>
      </w:r>
      <w:r w:rsidR="00661C1D" w:rsidRPr="00AE175E">
        <w:rPr>
          <w:rFonts w:ascii="Times New Roman" w:hAnsi="Times New Roman" w:cs="Times New Roman"/>
          <w:sz w:val="28"/>
          <w:szCs w:val="28"/>
        </w:rPr>
        <w:t xml:space="preserve">величение стандартных </w:t>
      </w:r>
      <w:r w:rsidRPr="00AE175E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661C1D" w:rsidRPr="00AE175E">
        <w:rPr>
          <w:rFonts w:ascii="Times New Roman" w:hAnsi="Times New Roman" w:cs="Times New Roman"/>
          <w:sz w:val="28"/>
          <w:szCs w:val="28"/>
        </w:rPr>
        <w:t>вычетов</w:t>
      </w:r>
      <w:r w:rsidRPr="00AE175E">
        <w:rPr>
          <w:rFonts w:ascii="Times New Roman" w:hAnsi="Times New Roman" w:cs="Times New Roman"/>
          <w:sz w:val="28"/>
          <w:szCs w:val="28"/>
        </w:rPr>
        <w:t xml:space="preserve"> родителям по налогу на доходы физических лиц:</w:t>
      </w:r>
    </w:p>
    <w:p w14:paraId="22F7EDFE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второго ребенка – 2 800 рублей, (в 2024 году – 1 400 рублей)</w:t>
      </w:r>
    </w:p>
    <w:p w14:paraId="1C71E897" w14:textId="77777777" w:rsidR="00034F86" w:rsidRPr="00AE175E" w:rsidRDefault="00661C1D" w:rsidP="00661C1D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третьего и каждого последующего – 6 000 рублей (в 2024 году – 3 000 рублей</w:t>
      </w:r>
      <w:r w:rsidR="00AE175E">
        <w:rPr>
          <w:rFonts w:ascii="Times New Roman" w:hAnsi="Times New Roman" w:cs="Times New Roman"/>
          <w:sz w:val="28"/>
          <w:szCs w:val="28"/>
        </w:rPr>
        <w:t>)</w:t>
      </w:r>
      <w:r w:rsidRPr="00AE175E">
        <w:rPr>
          <w:rFonts w:ascii="Times New Roman" w:hAnsi="Times New Roman" w:cs="Times New Roman"/>
          <w:sz w:val="28"/>
          <w:szCs w:val="28"/>
        </w:rPr>
        <w:t>.</w:t>
      </w:r>
    </w:p>
    <w:p w14:paraId="58F4AEFD" w14:textId="77777777" w:rsidR="00815F50" w:rsidRDefault="008D4EDF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F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175E">
        <w:rPr>
          <w:rFonts w:ascii="Times New Roman" w:hAnsi="Times New Roman" w:cs="Times New Roman"/>
          <w:sz w:val="28"/>
          <w:szCs w:val="28"/>
        </w:rPr>
        <w:t>4</w:t>
      </w:r>
      <w:r w:rsidR="00727477" w:rsidRPr="001A3F3D">
        <w:rPr>
          <w:rFonts w:ascii="Times New Roman" w:hAnsi="Times New Roman" w:cs="Times New Roman"/>
          <w:sz w:val="28"/>
          <w:szCs w:val="28"/>
        </w:rPr>
        <w:t>)уменьшение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с 1 января 2025</w:t>
      </w:r>
      <w:r w:rsidR="00815F50" w:rsidRPr="001A3F3D">
        <w:rPr>
          <w:rFonts w:ascii="Times New Roman" w:hAnsi="Times New Roman" w:cs="Times New Roman"/>
          <w:sz w:val="28"/>
          <w:szCs w:val="28"/>
        </w:rPr>
        <w:t xml:space="preserve"> года дифференцированного норматива отчислений для муниципального района от акцизов на автомобильный и прямогонный бензин, дизельное т</w:t>
      </w:r>
      <w:r w:rsidR="001A3F3D" w:rsidRPr="001A3F3D">
        <w:rPr>
          <w:rFonts w:ascii="Times New Roman" w:hAnsi="Times New Roman" w:cs="Times New Roman"/>
          <w:sz w:val="28"/>
          <w:szCs w:val="28"/>
        </w:rPr>
        <w:t>опливо и моторные масла с 0,3142  до 0,3096</w:t>
      </w:r>
      <w:r w:rsidR="00727477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="001571E7" w:rsidRPr="001A3F3D">
        <w:rPr>
          <w:rFonts w:ascii="Times New Roman" w:hAnsi="Times New Roman" w:cs="Times New Roman"/>
          <w:sz w:val="28"/>
          <w:szCs w:val="28"/>
        </w:rPr>
        <w:t>процента;</w:t>
      </w:r>
    </w:p>
    <w:p w14:paraId="3DE9FA59" w14:textId="77777777" w:rsidR="00AA1A82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175E">
        <w:rPr>
          <w:rFonts w:ascii="Times New Roman" w:hAnsi="Times New Roman" w:cs="Times New Roman"/>
          <w:sz w:val="28"/>
          <w:szCs w:val="28"/>
        </w:rPr>
        <w:t>5</w:t>
      </w:r>
      <w:r w:rsidRPr="00034F86">
        <w:rPr>
          <w:rFonts w:ascii="Times New Roman" w:hAnsi="Times New Roman" w:cs="Times New Roman"/>
          <w:sz w:val="28"/>
          <w:szCs w:val="28"/>
        </w:rPr>
        <w:t>)изменение ставок  в 2025 году на автомобильный бензин с 15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048 до 17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088 рублей,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дизельное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топливо с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 10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425 до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12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120 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рублей,  моторные масла с 6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628 до </w:t>
      </w:r>
    </w:p>
    <w:p w14:paraId="54360B63" w14:textId="77777777" w:rsidR="003E7CC1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4F86">
        <w:rPr>
          <w:rFonts w:ascii="Times New Roman" w:hAnsi="Times New Roman" w:cs="Times New Roman"/>
          <w:sz w:val="28"/>
          <w:szCs w:val="28"/>
        </w:rPr>
        <w:t>8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090 рублей и прямогонный</w:t>
      </w:r>
      <w:r w:rsidR="003E7CC1">
        <w:rPr>
          <w:rFonts w:ascii="Times New Roman" w:hAnsi="Times New Roman" w:cs="Times New Roman"/>
          <w:sz w:val="28"/>
          <w:szCs w:val="28"/>
        </w:rPr>
        <w:t xml:space="preserve"> бензин с 17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="003E7CC1">
        <w:rPr>
          <w:rFonts w:ascii="Times New Roman" w:hAnsi="Times New Roman" w:cs="Times New Roman"/>
          <w:sz w:val="28"/>
          <w:szCs w:val="28"/>
        </w:rPr>
        <w:t>965 до 19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="003E7CC1">
        <w:rPr>
          <w:rFonts w:ascii="Times New Roman" w:hAnsi="Times New Roman" w:cs="Times New Roman"/>
          <w:sz w:val="28"/>
          <w:szCs w:val="28"/>
        </w:rPr>
        <w:t>298 рублей;</w:t>
      </w:r>
    </w:p>
    <w:p w14:paraId="385FB3C0" w14:textId="77777777" w:rsidR="003E7CC1" w:rsidRDefault="003E7CC1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6)изменение для субъекта норматива зачисления </w:t>
      </w:r>
      <w:r w:rsidR="00243207">
        <w:rPr>
          <w:rFonts w:ascii="Times New Roman" w:hAnsi="Times New Roman" w:cs="Times New Roman"/>
          <w:sz w:val="28"/>
          <w:szCs w:val="28"/>
        </w:rPr>
        <w:t xml:space="preserve">доходов от акциз на </w:t>
      </w:r>
      <w:proofErr w:type="gramStart"/>
      <w:r w:rsidR="00243207">
        <w:rPr>
          <w:rFonts w:ascii="Times New Roman" w:hAnsi="Times New Roman" w:cs="Times New Roman"/>
          <w:sz w:val="28"/>
          <w:szCs w:val="28"/>
        </w:rPr>
        <w:t>нефтепродукты  с</w:t>
      </w:r>
      <w:proofErr w:type="gramEnd"/>
      <w:r w:rsidR="00243207">
        <w:rPr>
          <w:rFonts w:ascii="Times New Roman" w:hAnsi="Times New Roman" w:cs="Times New Roman"/>
          <w:sz w:val="28"/>
          <w:szCs w:val="28"/>
        </w:rPr>
        <w:t xml:space="preserve"> 74,9 до 68,5 процента;</w:t>
      </w:r>
    </w:p>
    <w:p w14:paraId="4A7F9DF9" w14:textId="77777777" w:rsidR="00815F50" w:rsidRDefault="0047069C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43207">
        <w:rPr>
          <w:rFonts w:ascii="Times New Roman" w:hAnsi="Times New Roman" w:cs="Times New Roman"/>
          <w:sz w:val="28"/>
          <w:szCs w:val="28"/>
        </w:rPr>
        <w:t>7</w:t>
      </w:r>
      <w:r w:rsidR="00877804" w:rsidRPr="00510630">
        <w:rPr>
          <w:rFonts w:ascii="Times New Roman" w:hAnsi="Times New Roman" w:cs="Times New Roman"/>
          <w:sz w:val="28"/>
          <w:szCs w:val="28"/>
        </w:rPr>
        <w:t>)</w:t>
      </w:r>
      <w:r w:rsidR="00A93E8D">
        <w:rPr>
          <w:rFonts w:ascii="Times New Roman" w:hAnsi="Times New Roman" w:cs="Times New Roman"/>
          <w:sz w:val="28"/>
          <w:szCs w:val="28"/>
        </w:rPr>
        <w:t xml:space="preserve">передача району доли областного бюджета </w:t>
      </w:r>
      <w:r w:rsidR="00407630">
        <w:rPr>
          <w:rFonts w:ascii="Times New Roman" w:hAnsi="Times New Roman" w:cs="Times New Roman"/>
          <w:sz w:val="28"/>
          <w:szCs w:val="28"/>
        </w:rPr>
        <w:t>(40%)</w:t>
      </w:r>
      <w:r w:rsidR="00A93E8D">
        <w:rPr>
          <w:rFonts w:ascii="Times New Roman" w:hAnsi="Times New Roman" w:cs="Times New Roman"/>
          <w:sz w:val="28"/>
          <w:szCs w:val="28"/>
        </w:rPr>
        <w:t xml:space="preserve"> </w:t>
      </w:r>
      <w:r w:rsidR="00510630" w:rsidRPr="00510630">
        <w:rPr>
          <w:rFonts w:ascii="Times New Roman" w:hAnsi="Times New Roman" w:cs="Times New Roman"/>
          <w:sz w:val="28"/>
          <w:szCs w:val="28"/>
        </w:rPr>
        <w:t>по плате за негативное воздействие на окружающую среду</w:t>
      </w:r>
      <w:r w:rsidR="00A93E8D">
        <w:rPr>
          <w:rFonts w:ascii="Times New Roman" w:hAnsi="Times New Roman" w:cs="Times New Roman"/>
          <w:sz w:val="28"/>
          <w:szCs w:val="28"/>
        </w:rPr>
        <w:t>.</w:t>
      </w:r>
      <w:r w:rsidR="00815F50"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14:paraId="1CDC2F67" w14:textId="77777777" w:rsidR="00AA1A82" w:rsidRPr="000876A4" w:rsidRDefault="00AA1A82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6134302" w14:textId="77777777" w:rsidR="00815F50" w:rsidRPr="00E604A0" w:rsidRDefault="00815F50" w:rsidP="00815F50">
      <w:pPr>
        <w:pStyle w:val="a8"/>
        <w:spacing w:line="276" w:lineRule="auto"/>
        <w:rPr>
          <w:b/>
          <w:bCs/>
          <w:szCs w:val="28"/>
        </w:rPr>
      </w:pPr>
      <w:r w:rsidRPr="00E604A0">
        <w:rPr>
          <w:b/>
          <w:szCs w:val="28"/>
        </w:rPr>
        <w:t>О</w:t>
      </w:r>
      <w:r w:rsidRPr="00E604A0">
        <w:rPr>
          <w:b/>
          <w:bCs/>
          <w:szCs w:val="28"/>
        </w:rPr>
        <w:t>ценка изменения  налогового и бюджетного законодательства</w:t>
      </w:r>
    </w:p>
    <w:p w14:paraId="6BFE6D3B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B1518B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4A0">
        <w:rPr>
          <w:rFonts w:ascii="Times New Roman" w:hAnsi="Times New Roman" w:cs="Times New Roman"/>
          <w:sz w:val="28"/>
          <w:szCs w:val="28"/>
        </w:rPr>
        <w:t xml:space="preserve">В результате влияния изменений </w:t>
      </w:r>
      <w:r w:rsidR="00534813" w:rsidRPr="00E604A0">
        <w:rPr>
          <w:rFonts w:ascii="Times New Roman" w:hAnsi="Times New Roman" w:cs="Times New Roman"/>
          <w:sz w:val="28"/>
          <w:szCs w:val="28"/>
        </w:rPr>
        <w:t xml:space="preserve">налогового и </w:t>
      </w:r>
      <w:r w:rsidRPr="00E604A0">
        <w:rPr>
          <w:rFonts w:ascii="Times New Roman" w:hAnsi="Times New Roman" w:cs="Times New Roman"/>
          <w:sz w:val="28"/>
          <w:szCs w:val="28"/>
        </w:rPr>
        <w:t>бюджетного</w:t>
      </w:r>
      <w:r w:rsidR="00534813" w:rsidRPr="00E604A0">
        <w:rPr>
          <w:rFonts w:ascii="Times New Roman" w:hAnsi="Times New Roman" w:cs="Times New Roman"/>
          <w:sz w:val="28"/>
          <w:szCs w:val="28"/>
        </w:rPr>
        <w:t xml:space="preserve"> </w:t>
      </w:r>
      <w:r w:rsidRPr="00E604A0">
        <w:rPr>
          <w:rFonts w:ascii="Times New Roman" w:hAnsi="Times New Roman" w:cs="Times New Roman"/>
          <w:sz w:val="28"/>
          <w:szCs w:val="28"/>
        </w:rPr>
        <w:t>законодательства, учтенного при прогнозировании,  доходы  бюджета райо</w:t>
      </w:r>
      <w:r w:rsidR="001A3F3D" w:rsidRPr="00E604A0">
        <w:rPr>
          <w:rFonts w:ascii="Times New Roman" w:hAnsi="Times New Roman" w:cs="Times New Roman"/>
          <w:sz w:val="28"/>
          <w:szCs w:val="28"/>
        </w:rPr>
        <w:t>на в 2025</w:t>
      </w:r>
      <w:r w:rsidR="00556EB0" w:rsidRPr="00E604A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71E7" w:rsidRPr="00E604A0">
        <w:rPr>
          <w:rFonts w:ascii="Times New Roman" w:hAnsi="Times New Roman" w:cs="Times New Roman"/>
          <w:sz w:val="28"/>
          <w:szCs w:val="28"/>
        </w:rPr>
        <w:t xml:space="preserve">уменьшатся </w:t>
      </w:r>
      <w:r w:rsidR="00E03E4F">
        <w:rPr>
          <w:rFonts w:ascii="Times New Roman" w:hAnsi="Times New Roman" w:cs="Times New Roman"/>
          <w:sz w:val="28"/>
          <w:szCs w:val="28"/>
        </w:rPr>
        <w:t xml:space="preserve"> на 20 283</w:t>
      </w:r>
      <w:r w:rsidR="0070702F" w:rsidRPr="00E604A0">
        <w:rPr>
          <w:rFonts w:ascii="Times New Roman" w:hAnsi="Times New Roman" w:cs="Times New Roman"/>
          <w:sz w:val="28"/>
          <w:szCs w:val="28"/>
        </w:rPr>
        <w:t xml:space="preserve"> 000 </w:t>
      </w:r>
      <w:r w:rsidRPr="00E604A0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E604A0">
        <w:rPr>
          <w:rFonts w:ascii="Times New Roman" w:hAnsi="Times New Roman" w:cs="Times New Roman"/>
          <w:sz w:val="28"/>
          <w:szCs w:val="28"/>
        </w:rPr>
        <w:t>лей</w:t>
      </w:r>
      <w:r w:rsidRPr="00E604A0">
        <w:rPr>
          <w:rFonts w:ascii="Times New Roman" w:hAnsi="Times New Roman" w:cs="Times New Roman"/>
          <w:sz w:val="28"/>
          <w:szCs w:val="28"/>
        </w:rPr>
        <w:t>.</w:t>
      </w:r>
    </w:p>
    <w:p w14:paraId="1F92048F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4A0">
        <w:rPr>
          <w:rFonts w:ascii="Times New Roman" w:hAnsi="Times New Roman" w:cs="Times New Roman"/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 4.</w:t>
      </w:r>
    </w:p>
    <w:p w14:paraId="3FC5AB3B" w14:textId="77777777" w:rsidR="00815F50" w:rsidRPr="001A3F3D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Таблица 4</w:t>
      </w:r>
    </w:p>
    <w:p w14:paraId="1D46C2A3" w14:textId="77777777" w:rsidR="00815F50" w:rsidRPr="001A3F3D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3D">
        <w:rPr>
          <w:rFonts w:ascii="Times New Roman" w:hAnsi="Times New Roman" w:cs="Times New Roman"/>
          <w:b/>
          <w:sz w:val="28"/>
          <w:szCs w:val="28"/>
        </w:rPr>
        <w:t xml:space="preserve">Оценка изменений доходов бюджета  Унечского муниципального района </w:t>
      </w:r>
    </w:p>
    <w:p w14:paraId="3EA5B6A4" w14:textId="77777777" w:rsidR="00815F50" w:rsidRPr="000F1C04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3D">
        <w:rPr>
          <w:rFonts w:ascii="Times New Roman" w:hAnsi="Times New Roman" w:cs="Times New Roman"/>
          <w:b/>
          <w:sz w:val="28"/>
          <w:szCs w:val="28"/>
        </w:rPr>
        <w:t>Брянской об</w:t>
      </w:r>
      <w:r w:rsidR="001A3F3D" w:rsidRPr="001A3F3D">
        <w:rPr>
          <w:rFonts w:ascii="Times New Roman" w:hAnsi="Times New Roman" w:cs="Times New Roman"/>
          <w:b/>
          <w:sz w:val="28"/>
          <w:szCs w:val="28"/>
        </w:rPr>
        <w:t>ласти в 2025</w:t>
      </w:r>
      <w:r w:rsidRPr="001A3F3D">
        <w:rPr>
          <w:rFonts w:ascii="Times New Roman" w:hAnsi="Times New Roman" w:cs="Times New Roman"/>
          <w:b/>
          <w:sz w:val="28"/>
          <w:szCs w:val="28"/>
        </w:rPr>
        <w:t xml:space="preserve"> году в связи с изменением налогового и бюджетного законодательства</w:t>
      </w:r>
    </w:p>
    <w:p w14:paraId="765C79BB" w14:textId="77777777" w:rsidR="00815F50" w:rsidRPr="000F1C04" w:rsidRDefault="00815F50" w:rsidP="00815F50">
      <w:pPr>
        <w:pStyle w:val="a6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0F1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C0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537"/>
        <w:gridCol w:w="1932"/>
      </w:tblGrid>
      <w:tr w:rsidR="00727477" w:rsidRPr="000F1C04" w14:paraId="692076C0" w14:textId="77777777" w:rsidTr="00407630">
        <w:trPr>
          <w:trHeight w:val="39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F810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64D8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45C94" w14:textId="77777777" w:rsidR="00815F50" w:rsidRPr="000F1C04" w:rsidRDefault="001A3F3D" w:rsidP="00815F50">
            <w:pPr>
              <w:pStyle w:val="a6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15F50" w:rsidRPr="000F1C0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477" w:rsidRPr="000F1C04" w14:paraId="619962BD" w14:textId="77777777" w:rsidTr="00407630">
        <w:trPr>
          <w:trHeight w:val="75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8D8D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1FFB" w14:textId="77777777" w:rsidR="00815F50" w:rsidRPr="00A93E8D" w:rsidRDefault="00815F50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BE25" w14:textId="77777777" w:rsidR="00815F50" w:rsidRPr="00A93E8D" w:rsidRDefault="00E03E4F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-20 283 </w:t>
            </w:r>
            <w:r w:rsidR="00A93E8D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</w:tr>
      <w:tr w:rsidR="001A3F3D" w:rsidRPr="000876A4" w14:paraId="621EF469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992" w14:textId="77777777" w:rsidR="001A3F3D" w:rsidRPr="008A213D" w:rsidRDefault="001A3F3D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C8DF" w14:textId="77777777" w:rsidR="001A3F3D" w:rsidRPr="008A213D" w:rsidRDefault="001A3F3D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="00A93E8D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DCE3" w14:textId="77777777" w:rsidR="001A3F3D" w:rsidRPr="008A213D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69D8" w:rsidRPr="000876A4" w14:paraId="7001F7F4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5B67" w14:textId="77777777" w:rsidR="003369D8" w:rsidRPr="003369D8" w:rsidRDefault="003369D8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508B" w14:textId="77777777" w:rsidR="003369D8" w:rsidRPr="003369D8" w:rsidRDefault="003369D8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9AF8" w14:textId="77777777" w:rsidR="003369D8" w:rsidRPr="003369D8" w:rsidRDefault="00E03E4F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-20 738</w:t>
            </w:r>
            <w:r w:rsidR="00A93E8D"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407630" w:rsidRPr="000876A4" w14:paraId="1A7E60AD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4002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43A7" w14:textId="77777777" w:rsidR="00407630" w:rsidRPr="008A213D" w:rsidRDefault="00407630" w:rsidP="008A21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дополнительного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орматива отчислений с 35 до 32%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6169D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61DDD685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85F1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581F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расширение прогрессивной шкалы налогообложения по налогу на доходы физических лиц:</w:t>
            </w:r>
          </w:p>
          <w:p w14:paraId="168B9AEB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13% — для доходов до 2,4 млн. рублей в год;</w:t>
            </w:r>
          </w:p>
          <w:p w14:paraId="04C2F461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15% — от 2,4 млн. до 5 млн. рублей в год, превышающие 2,4 млн. руб.;</w:t>
            </w:r>
          </w:p>
          <w:p w14:paraId="4625D9E5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18% — от 5 млн. до 20 млн. рублей в год; превышающие 5 млн. руб.;</w:t>
            </w:r>
          </w:p>
          <w:p w14:paraId="352509EC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20% — от 20 млн. до 50 млн. рублей в год, превышающие 20 млн. руб.;</w:t>
            </w:r>
          </w:p>
          <w:p w14:paraId="68FA7381" w14:textId="77777777" w:rsidR="00407630" w:rsidRPr="008A213D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2% — свыше 50 млн. рублей в год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E14B8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64E18756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99F0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5C10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увеличение стандартных налоговых вычетов родителям по налогу на доходы физических лиц:</w:t>
            </w:r>
          </w:p>
          <w:p w14:paraId="47519D6A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на второго ребенка – 2 800 рублей, (в 2024 году – 1 400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10CFEA" w14:textId="77777777" w:rsidR="00407630" w:rsidRPr="008A213D" w:rsidRDefault="00407630" w:rsidP="003369D8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на третьего и каждого последующего – 6 000 рублей (в 2024 </w:t>
            </w:r>
            <w:r w:rsidRPr="00AE1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– 3 000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06C5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D8" w:rsidRPr="000876A4" w14:paraId="447973B7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CAEE" w14:textId="77777777" w:rsidR="003369D8" w:rsidRPr="003369D8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DA63" w14:textId="77777777" w:rsidR="003369D8" w:rsidRPr="003369D8" w:rsidRDefault="003369D8" w:rsidP="003369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E35" w14:textId="77777777" w:rsidR="003369D8" w:rsidRPr="003369D8" w:rsidRDefault="002647E4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+305 000</w:t>
            </w:r>
          </w:p>
        </w:tc>
      </w:tr>
      <w:tr w:rsidR="00407630" w:rsidRPr="000876A4" w14:paraId="3AF7D436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12DE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8AE4" w14:textId="77777777" w:rsidR="00407630" w:rsidRPr="008A213D" w:rsidRDefault="00407630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дифференцированного норматива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0,3142 до 0,3096%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E282B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76C4D5DF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E63F" w14:textId="77777777" w:rsidR="00407630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D56D" w14:textId="77777777" w:rsidR="00407630" w:rsidRPr="008A213D" w:rsidRDefault="00407630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F86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2025 году на автомобильный бензин с 15048 до 17088 рублей, дизельное топливо с 10425 до 12120  рублей,  моторные масла с 6628 до 8090 рублей и прямогонный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бензин с 17965 до 19298 рублей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5AEF0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49CAAE01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BE0D" w14:textId="77777777" w:rsidR="00407630" w:rsidRPr="00A93E8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43E" w14:textId="77777777" w:rsidR="00407630" w:rsidRPr="00A93E8D" w:rsidRDefault="00407630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для субъекта норматива зачисления доходов от акциз на </w:t>
            </w:r>
            <w:proofErr w:type="gramStart"/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нефтепр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одукты 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74,9 до 68,5 %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18A" w14:textId="77777777" w:rsidR="00407630" w:rsidRPr="00A93E8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93E8D" w:rsidRPr="000876A4" w14:paraId="78D3FFAA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3227" w14:textId="77777777" w:rsidR="00A93E8D" w:rsidRPr="00A93E8D" w:rsidRDefault="00A93E8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018C" w14:textId="77777777" w:rsidR="00A93E8D" w:rsidRPr="00A93E8D" w:rsidRDefault="00A93E8D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299B" w14:textId="77777777" w:rsidR="00A93E8D" w:rsidRPr="002647E4" w:rsidRDefault="002647E4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647E4">
              <w:rPr>
                <w:rFonts w:ascii="Times New Roman" w:hAnsi="Times New Roman" w:cs="Times New Roman"/>
                <w:b/>
                <w:sz w:val="28"/>
                <w:szCs w:val="28"/>
              </w:rPr>
              <w:t>+150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1A3F3D" w:rsidRPr="000876A4" w14:paraId="05537B97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0D39" w14:textId="77777777" w:rsidR="001A3F3D" w:rsidRPr="00A93E8D" w:rsidRDefault="00A93E8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3646" w14:textId="77777777" w:rsidR="001A3F3D" w:rsidRPr="000F1C04" w:rsidRDefault="00A93E8D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передача району доли областного бюджета  </w:t>
            </w:r>
            <w:r w:rsidRPr="00510630">
              <w:rPr>
                <w:rFonts w:ascii="Times New Roman" w:hAnsi="Times New Roman" w:cs="Times New Roman"/>
                <w:sz w:val="28"/>
                <w:szCs w:val="28"/>
              </w:rPr>
              <w:t xml:space="preserve">по плате за негативное воздействие на окружающую среду </w:t>
            </w:r>
            <w:r w:rsidR="004B3438">
              <w:rPr>
                <w:rFonts w:ascii="Times New Roman" w:hAnsi="Times New Roman" w:cs="Times New Roman"/>
                <w:sz w:val="28"/>
                <w:szCs w:val="28"/>
              </w:rPr>
              <w:t>с 60 до 100%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AEF" w14:textId="77777777" w:rsidR="001A3F3D" w:rsidRPr="002647E4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6EB8FC23" w14:textId="77777777" w:rsidR="00815F50" w:rsidRPr="000876A4" w:rsidRDefault="00815F50" w:rsidP="00815F50">
      <w:pPr>
        <w:pStyle w:val="a6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9ADB1F7" w14:textId="77777777" w:rsidR="00815F50" w:rsidRPr="008A213D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14:paraId="27913643" w14:textId="77777777" w:rsidR="00815F50" w:rsidRPr="008A213D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13D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213D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8A213D">
        <w:rPr>
          <w:rFonts w:ascii="Times New Roman" w:hAnsi="Times New Roman" w:cs="Times New Roman"/>
          <w:sz w:val="28"/>
          <w:szCs w:val="28"/>
        </w:rPr>
        <w:t xml:space="preserve"> 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по основным доходным источникам на </w:t>
      </w:r>
      <w:r w:rsidR="008A213D" w:rsidRPr="008A213D">
        <w:rPr>
          <w:rFonts w:ascii="Times New Roman" w:hAnsi="Times New Roman" w:cs="Times New Roman"/>
          <w:b/>
          <w:sz w:val="28"/>
          <w:szCs w:val="28"/>
        </w:rPr>
        <w:t>2025</w:t>
      </w:r>
      <w:r w:rsidRPr="008A213D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8A213D" w:rsidRPr="008A213D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2026 и 2027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 годов </w:t>
      </w:r>
    </w:p>
    <w:p w14:paraId="08DB608A" w14:textId="77777777" w:rsidR="00815F50" w:rsidRPr="008A213D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14:paraId="63134A73" w14:textId="77777777" w:rsidR="00815F50" w:rsidRPr="008A213D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8A213D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14:paraId="761C0015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B3C0B75" w14:textId="77777777" w:rsidR="00815F50" w:rsidRPr="008A213D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</w:t>
      </w:r>
      <w:r w:rsidR="008A213D" w:rsidRPr="008A213D">
        <w:rPr>
          <w:rFonts w:ascii="Times New Roman" w:hAnsi="Times New Roman" w:cs="Times New Roman"/>
          <w:sz w:val="28"/>
          <w:szCs w:val="28"/>
        </w:rPr>
        <w:t>на доходы физических лиц на 2025</w:t>
      </w:r>
      <w:r w:rsidRPr="008A213D">
        <w:rPr>
          <w:rFonts w:ascii="Times New Roman" w:hAnsi="Times New Roman" w:cs="Times New Roman"/>
          <w:sz w:val="28"/>
          <w:szCs w:val="28"/>
        </w:rPr>
        <w:t xml:space="preserve"> год осуществлен исходя из о</w:t>
      </w:r>
      <w:r w:rsidR="008A213D" w:rsidRPr="008A213D">
        <w:rPr>
          <w:rFonts w:ascii="Times New Roman" w:hAnsi="Times New Roman" w:cs="Times New Roman"/>
          <w:sz w:val="28"/>
          <w:szCs w:val="28"/>
        </w:rPr>
        <w:t>ценки поступлений налога за 2024</w:t>
      </w:r>
      <w:r w:rsidRPr="008A213D">
        <w:rPr>
          <w:rFonts w:ascii="Times New Roman" w:hAnsi="Times New Roman" w:cs="Times New Roman"/>
          <w:sz w:val="28"/>
          <w:szCs w:val="28"/>
        </w:rPr>
        <w:t xml:space="preserve"> год, а также прогнозируемых показателей фонда оплаты труда по данным департамента  экономического  развития Брянской области.</w:t>
      </w:r>
    </w:p>
    <w:p w14:paraId="39905BA6" w14:textId="77777777" w:rsidR="00815F50" w:rsidRPr="008A21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</w:t>
      </w:r>
      <w:r w:rsidR="008A213D" w:rsidRPr="008A213D">
        <w:rPr>
          <w:rFonts w:ascii="Times New Roman" w:hAnsi="Times New Roman" w:cs="Times New Roman"/>
          <w:sz w:val="28"/>
          <w:szCs w:val="28"/>
        </w:rPr>
        <w:t>оплаты труда на 2025 год (108,4</w:t>
      </w:r>
      <w:r w:rsidRPr="008A213D">
        <w:rPr>
          <w:rFonts w:ascii="Times New Roman" w:hAnsi="Times New Roman" w:cs="Times New Roman"/>
          <w:sz w:val="28"/>
          <w:szCs w:val="28"/>
        </w:rPr>
        <w:t>%), а также норматив отчислений налога в бюджет района. Норматив</w:t>
      </w:r>
      <w:r w:rsidR="00EB1CC2" w:rsidRPr="008A213D">
        <w:rPr>
          <w:rFonts w:ascii="Times New Roman" w:hAnsi="Times New Roman" w:cs="Times New Roman"/>
          <w:sz w:val="28"/>
          <w:szCs w:val="28"/>
        </w:rPr>
        <w:t>ы</w:t>
      </w:r>
      <w:r w:rsidRPr="008A213D">
        <w:rPr>
          <w:rFonts w:ascii="Times New Roman" w:hAnsi="Times New Roman" w:cs="Times New Roman"/>
          <w:sz w:val="28"/>
          <w:szCs w:val="28"/>
        </w:rPr>
        <w:t xml:space="preserve"> отчислений 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8A213D">
        <w:rPr>
          <w:rFonts w:ascii="Times New Roman" w:hAnsi="Times New Roman" w:cs="Times New Roman"/>
          <w:sz w:val="28"/>
          <w:szCs w:val="28"/>
        </w:rPr>
        <w:t>по налогу на доходы физических лиц  в бюджет муници</w:t>
      </w:r>
      <w:r w:rsidR="00EB1CC2" w:rsidRPr="008A213D">
        <w:rPr>
          <w:rFonts w:ascii="Times New Roman" w:hAnsi="Times New Roman" w:cs="Times New Roman"/>
          <w:sz w:val="28"/>
          <w:szCs w:val="28"/>
        </w:rPr>
        <w:t>пального района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  составляет - 37</w:t>
      </w:r>
      <w:r w:rsidRPr="008A213D">
        <w:rPr>
          <w:rFonts w:ascii="Times New Roman" w:hAnsi="Times New Roman" w:cs="Times New Roman"/>
          <w:sz w:val="28"/>
          <w:szCs w:val="28"/>
        </w:rPr>
        <w:t>% по налогу, взимаемому на терр</w:t>
      </w:r>
      <w:r w:rsidR="008A213D" w:rsidRPr="008A213D">
        <w:rPr>
          <w:rFonts w:ascii="Times New Roman" w:hAnsi="Times New Roman" w:cs="Times New Roman"/>
          <w:sz w:val="28"/>
          <w:szCs w:val="28"/>
        </w:rPr>
        <w:t>итории городского поселения и 45</w:t>
      </w:r>
      <w:r w:rsidRPr="008A213D">
        <w:rPr>
          <w:rFonts w:ascii="Times New Roman" w:hAnsi="Times New Roman" w:cs="Times New Roman"/>
          <w:sz w:val="28"/>
          <w:szCs w:val="28"/>
        </w:rPr>
        <w:t xml:space="preserve">% по налогу, взимаемому на территориях сельских поселений. Норматив отчислений по НДФЛ уплачиваемому иностранными гражданами  </w:t>
      </w:r>
      <w:r w:rsidRPr="008A213D">
        <w:rPr>
          <w:rFonts w:ascii="Times New Roman" w:hAnsi="Times New Roman" w:cs="Times New Roman"/>
          <w:bCs/>
          <w:sz w:val="28"/>
          <w:szCs w:val="28"/>
        </w:rPr>
        <w:t xml:space="preserve"> в виде фиксированного авансового платежа при осуществлении ими на </w:t>
      </w:r>
      <w:proofErr w:type="gramStart"/>
      <w:r w:rsidRPr="008A213D">
        <w:rPr>
          <w:rFonts w:ascii="Times New Roman" w:hAnsi="Times New Roman" w:cs="Times New Roman"/>
          <w:bCs/>
          <w:sz w:val="28"/>
          <w:szCs w:val="28"/>
        </w:rPr>
        <w:t>территории  Российской</w:t>
      </w:r>
      <w:proofErr w:type="gramEnd"/>
      <w:r w:rsidRPr="008A213D">
        <w:rPr>
          <w:rFonts w:ascii="Times New Roman" w:hAnsi="Times New Roman" w:cs="Times New Roman"/>
          <w:bCs/>
          <w:sz w:val="28"/>
          <w:szCs w:val="28"/>
        </w:rPr>
        <w:t xml:space="preserve"> Федерации трудовой деятельности  на основании патента составит 15%.</w:t>
      </w:r>
    </w:p>
    <w:p w14:paraId="7218C87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Рассчитан прогнозный объем по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ступлений налога в сумме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280 179  </w:t>
      </w:r>
      <w:r w:rsidR="00923621" w:rsidRPr="008A213D">
        <w:rPr>
          <w:rFonts w:ascii="Times New Roman" w:hAnsi="Times New Roman" w:cs="Times New Roman"/>
          <w:sz w:val="28"/>
          <w:szCs w:val="28"/>
        </w:rPr>
        <w:t>000 рублей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,  что составляет </w:t>
      </w:r>
      <w:r w:rsidR="00C1730D">
        <w:rPr>
          <w:rFonts w:ascii="Times New Roman" w:hAnsi="Times New Roman" w:cs="Times New Roman"/>
          <w:sz w:val="28"/>
          <w:szCs w:val="28"/>
        </w:rPr>
        <w:t>82</w:t>
      </w:r>
      <w:r w:rsidR="008A213D" w:rsidRPr="008A213D">
        <w:rPr>
          <w:rFonts w:ascii="Times New Roman" w:hAnsi="Times New Roman" w:cs="Times New Roman"/>
          <w:sz w:val="28"/>
          <w:szCs w:val="28"/>
        </w:rPr>
        <w:t>,2</w:t>
      </w:r>
      <w:r w:rsidRPr="008A213D">
        <w:rPr>
          <w:rFonts w:ascii="Times New Roman" w:hAnsi="Times New Roman" w:cs="Times New Roman"/>
          <w:sz w:val="28"/>
          <w:szCs w:val="28"/>
        </w:rPr>
        <w:t>% от объема налоговых и неналоговых  доходов муниципального района, следовательно, данный доходный источник является для бюджета района бюджетообразующим.</w:t>
      </w:r>
    </w:p>
    <w:p w14:paraId="3BCF834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lastRenderedPageBreak/>
        <w:t>Доходы бюджета муниципального района  по налогу на доходы физич</w:t>
      </w:r>
      <w:r w:rsidR="008A213D" w:rsidRPr="008A213D">
        <w:rPr>
          <w:rFonts w:ascii="Times New Roman" w:hAnsi="Times New Roman" w:cs="Times New Roman"/>
          <w:sz w:val="28"/>
          <w:szCs w:val="28"/>
        </w:rPr>
        <w:t>еских лиц прогнозируются на 2026 и 2027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 годы в </w:t>
      </w:r>
      <w:r w:rsidR="00923621" w:rsidRPr="008A213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301 766 </w:t>
      </w:r>
      <w:r w:rsidR="00923621" w:rsidRPr="008A213D">
        <w:rPr>
          <w:rFonts w:ascii="Times New Roman" w:hAnsi="Times New Roman" w:cs="Times New Roman"/>
          <w:sz w:val="28"/>
          <w:szCs w:val="28"/>
        </w:rPr>
        <w:t>000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 руб</w:t>
      </w:r>
      <w:r w:rsidR="00923621" w:rsidRPr="008A213D">
        <w:rPr>
          <w:rFonts w:ascii="Times New Roman" w:hAnsi="Times New Roman" w:cs="Times New Roman"/>
          <w:sz w:val="28"/>
          <w:szCs w:val="28"/>
        </w:rPr>
        <w:t>лей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 и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315 786 </w:t>
      </w:r>
      <w:r w:rsidR="00923621" w:rsidRPr="008A213D">
        <w:rPr>
          <w:rFonts w:ascii="Times New Roman" w:hAnsi="Times New Roman" w:cs="Times New Roman"/>
          <w:sz w:val="28"/>
          <w:szCs w:val="28"/>
        </w:rPr>
        <w:t>000 рублей</w:t>
      </w:r>
      <w:r w:rsidRPr="008A213D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22EC12FC" w14:textId="77777777" w:rsidR="00815F50" w:rsidRPr="000876A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55A11F5E" w14:textId="77777777" w:rsidR="00815F50" w:rsidRPr="00504C10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C10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14:paraId="213D407A" w14:textId="77777777" w:rsidR="00815F50" w:rsidRPr="000876A4" w:rsidRDefault="00815F50" w:rsidP="00815F50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14:paraId="45DF4E4E" w14:textId="77777777" w:rsidR="00815F50" w:rsidRPr="008A213D" w:rsidRDefault="00F97D8F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В основу  расчета п</w:t>
      </w:r>
      <w:r w:rsidR="00815F50" w:rsidRPr="008A213D">
        <w:rPr>
          <w:rFonts w:ascii="Times New Roman" w:hAnsi="Times New Roman" w:cs="Times New Roman"/>
          <w:sz w:val="28"/>
          <w:szCs w:val="28"/>
        </w:rPr>
        <w:t>рогноз</w:t>
      </w:r>
      <w:r w:rsidRPr="008A213D">
        <w:rPr>
          <w:rFonts w:ascii="Times New Roman" w:hAnsi="Times New Roman" w:cs="Times New Roman"/>
          <w:sz w:val="28"/>
          <w:szCs w:val="28"/>
        </w:rPr>
        <w:t>а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8A213D">
        <w:rPr>
          <w:rFonts w:ascii="Times New Roman" w:hAnsi="Times New Roman" w:cs="Times New Roman"/>
          <w:sz w:val="28"/>
          <w:szCs w:val="28"/>
        </w:rPr>
        <w:t>приняты  показатели доходов от акцизов на нефтепродукты, подлежащие, зачислению в местные бюджеты Брянской области с соответствии с  проектом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закона Брянской облас</w:t>
      </w:r>
      <w:r w:rsidR="001571E7" w:rsidRPr="008A213D">
        <w:rPr>
          <w:rFonts w:ascii="Times New Roman" w:hAnsi="Times New Roman" w:cs="Times New Roman"/>
          <w:sz w:val="28"/>
          <w:szCs w:val="28"/>
        </w:rPr>
        <w:t>ти «Об об</w:t>
      </w:r>
      <w:r w:rsidR="008A213D" w:rsidRPr="008A213D">
        <w:rPr>
          <w:rFonts w:ascii="Times New Roman" w:hAnsi="Times New Roman" w:cs="Times New Roman"/>
          <w:sz w:val="28"/>
          <w:szCs w:val="28"/>
        </w:rPr>
        <w:t>ластном бюджете на 2025 год и плановый период 2026 и 2027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22CBD2D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При расчете прогноза пост</w:t>
      </w:r>
      <w:r w:rsidR="00F97D8F" w:rsidRPr="008A213D">
        <w:rPr>
          <w:rFonts w:ascii="Times New Roman" w:hAnsi="Times New Roman" w:cs="Times New Roman"/>
          <w:sz w:val="28"/>
          <w:szCs w:val="28"/>
        </w:rPr>
        <w:t xml:space="preserve">уплений  акциз на нефтепродукты также </w:t>
      </w:r>
      <w:r w:rsidRPr="008A213D">
        <w:rPr>
          <w:rFonts w:ascii="Times New Roman" w:hAnsi="Times New Roman" w:cs="Times New Roman"/>
          <w:sz w:val="28"/>
          <w:szCs w:val="28"/>
        </w:rPr>
        <w:t xml:space="preserve">  учтено</w:t>
      </w:r>
      <w:r w:rsidR="00F97D8F" w:rsidRPr="008A213D">
        <w:rPr>
          <w:rFonts w:ascii="Times New Roman" w:hAnsi="Times New Roman" w:cs="Times New Roman"/>
          <w:sz w:val="28"/>
          <w:szCs w:val="28"/>
        </w:rPr>
        <w:t xml:space="preserve"> изменение для  </w:t>
      </w:r>
      <w:r w:rsidRPr="008A213D">
        <w:rPr>
          <w:rFonts w:ascii="Times New Roman" w:hAnsi="Times New Roman" w:cs="Times New Roman"/>
          <w:sz w:val="28"/>
          <w:szCs w:val="28"/>
        </w:rPr>
        <w:t>бюджет</w:t>
      </w:r>
      <w:r w:rsidR="00F97D8F" w:rsidRPr="008A213D">
        <w:rPr>
          <w:rFonts w:ascii="Times New Roman" w:hAnsi="Times New Roman" w:cs="Times New Roman"/>
          <w:sz w:val="28"/>
          <w:szCs w:val="28"/>
        </w:rPr>
        <w:t>а</w:t>
      </w:r>
      <w:r w:rsidRPr="008A213D"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размера дифференцированно</w:t>
      </w:r>
      <w:r w:rsidR="008A213D" w:rsidRPr="008A213D">
        <w:rPr>
          <w:rFonts w:ascii="Times New Roman" w:hAnsi="Times New Roman" w:cs="Times New Roman"/>
          <w:sz w:val="28"/>
          <w:szCs w:val="28"/>
        </w:rPr>
        <w:t>го норматива отчислений с 0,3142 до 0,3096</w:t>
      </w:r>
      <w:r w:rsidRPr="008A213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0064470B" w14:textId="77777777" w:rsidR="00815F50" w:rsidRPr="00EC45F7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F7">
        <w:rPr>
          <w:rFonts w:ascii="Times New Roman" w:hAnsi="Times New Roman" w:cs="Times New Roman"/>
          <w:sz w:val="28"/>
          <w:szCs w:val="28"/>
        </w:rPr>
        <w:t>С учетом</w:t>
      </w:r>
      <w:r w:rsidR="00F97D8F" w:rsidRPr="00EC45F7">
        <w:rPr>
          <w:rFonts w:ascii="Times New Roman" w:hAnsi="Times New Roman" w:cs="Times New Roman"/>
          <w:sz w:val="28"/>
          <w:szCs w:val="28"/>
        </w:rPr>
        <w:t xml:space="preserve"> изложенного</w:t>
      </w:r>
      <w:r w:rsidRPr="00EC45F7">
        <w:rPr>
          <w:rFonts w:ascii="Times New Roman" w:hAnsi="Times New Roman" w:cs="Times New Roman"/>
          <w:sz w:val="28"/>
          <w:szCs w:val="28"/>
        </w:rPr>
        <w:t xml:space="preserve">, поступления доходов в бюджет района от </w:t>
      </w:r>
      <w:proofErr w:type="gramStart"/>
      <w:r w:rsidRPr="00EC45F7">
        <w:rPr>
          <w:rFonts w:ascii="Times New Roman" w:hAnsi="Times New Roman" w:cs="Times New Roman"/>
          <w:sz w:val="28"/>
          <w:szCs w:val="28"/>
        </w:rPr>
        <w:t>уплаты  акцизов</w:t>
      </w:r>
      <w:proofErr w:type="gramEnd"/>
      <w:r w:rsidRPr="00EC45F7">
        <w:rPr>
          <w:rFonts w:ascii="Times New Roman" w:hAnsi="Times New Roman" w:cs="Times New Roman"/>
          <w:sz w:val="28"/>
          <w:szCs w:val="28"/>
        </w:rPr>
        <w:t xml:space="preserve"> на</w:t>
      </w:r>
      <w:r w:rsidR="00F97D8F" w:rsidRPr="00EC45F7">
        <w:rPr>
          <w:rFonts w:ascii="Times New Roman" w:hAnsi="Times New Roman" w:cs="Times New Roman"/>
          <w:sz w:val="28"/>
          <w:szCs w:val="28"/>
        </w:rPr>
        <w:t xml:space="preserve"> нефтепродукты </w:t>
      </w:r>
      <w:r w:rsidRPr="00EC45F7">
        <w:rPr>
          <w:rFonts w:ascii="Times New Roman" w:hAnsi="Times New Roman" w:cs="Times New Roman"/>
          <w:sz w:val="28"/>
          <w:szCs w:val="28"/>
        </w:rPr>
        <w:t xml:space="preserve"> </w:t>
      </w:r>
      <w:r w:rsidR="00EC45F7" w:rsidRPr="00EC45F7">
        <w:rPr>
          <w:rFonts w:ascii="Times New Roman" w:hAnsi="Times New Roman" w:cs="Times New Roman"/>
          <w:sz w:val="28"/>
          <w:szCs w:val="28"/>
        </w:rPr>
        <w:t>на 2025</w:t>
      </w:r>
      <w:r w:rsidRPr="00EC45F7">
        <w:rPr>
          <w:rFonts w:ascii="Times New Roman" w:hAnsi="Times New Roman" w:cs="Times New Roman"/>
          <w:sz w:val="28"/>
          <w:szCs w:val="28"/>
        </w:rPr>
        <w:t xml:space="preserve"> год  в целом планируются в сумме  </w:t>
      </w:r>
      <w:r w:rsidR="00EC45F7" w:rsidRPr="00EC45F7">
        <w:rPr>
          <w:rFonts w:ascii="Times New Roman" w:hAnsi="Times New Roman" w:cs="Times New Roman"/>
          <w:sz w:val="28"/>
          <w:szCs w:val="28"/>
        </w:rPr>
        <w:t xml:space="preserve">16 567 </w:t>
      </w:r>
      <w:r w:rsidR="00C078C8" w:rsidRPr="00EC45F7">
        <w:rPr>
          <w:rFonts w:ascii="Times New Roman" w:hAnsi="Times New Roman" w:cs="Times New Roman"/>
          <w:sz w:val="28"/>
          <w:szCs w:val="28"/>
        </w:rPr>
        <w:t>000 рублей</w:t>
      </w:r>
      <w:r w:rsidRPr="00EC45F7">
        <w:rPr>
          <w:rFonts w:ascii="Times New Roman" w:hAnsi="Times New Roman" w:cs="Times New Roman"/>
          <w:sz w:val="28"/>
          <w:szCs w:val="28"/>
        </w:rPr>
        <w:t>, в том числе доходов  от уплаты акцизов на ди</w:t>
      </w:r>
      <w:r w:rsidR="001571E7" w:rsidRPr="00EC45F7">
        <w:rPr>
          <w:rFonts w:ascii="Times New Roman" w:hAnsi="Times New Roman" w:cs="Times New Roman"/>
          <w:sz w:val="28"/>
          <w:szCs w:val="28"/>
        </w:rPr>
        <w:t>зел</w:t>
      </w:r>
      <w:r w:rsidR="00C078C8" w:rsidRPr="00EC45F7">
        <w:rPr>
          <w:rFonts w:ascii="Times New Roman" w:hAnsi="Times New Roman" w:cs="Times New Roman"/>
          <w:sz w:val="28"/>
          <w:szCs w:val="28"/>
        </w:rPr>
        <w:t>ьное топливо –</w:t>
      </w:r>
      <w:r w:rsidR="00EC45F7" w:rsidRPr="00EC45F7">
        <w:rPr>
          <w:rFonts w:ascii="Times New Roman" w:hAnsi="Times New Roman" w:cs="Times New Roman"/>
          <w:sz w:val="28"/>
          <w:szCs w:val="28"/>
        </w:rPr>
        <w:t xml:space="preserve">8 665 </w:t>
      </w:r>
      <w:r w:rsidR="00C078C8" w:rsidRPr="00EC45F7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EC45F7">
        <w:rPr>
          <w:rFonts w:ascii="Times New Roman" w:hAnsi="Times New Roman" w:cs="Times New Roman"/>
          <w:sz w:val="28"/>
          <w:szCs w:val="28"/>
        </w:rPr>
        <w:t>, моторные масла – 39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EC45F7">
        <w:rPr>
          <w:rFonts w:ascii="Times New Roman" w:hAnsi="Times New Roman" w:cs="Times New Roman"/>
          <w:sz w:val="28"/>
          <w:szCs w:val="28"/>
        </w:rPr>
        <w:t xml:space="preserve">, </w:t>
      </w:r>
      <w:r w:rsidR="001571E7" w:rsidRPr="00EC45F7">
        <w:rPr>
          <w:rFonts w:ascii="Times New Roman" w:hAnsi="Times New Roman" w:cs="Times New Roman"/>
          <w:sz w:val="28"/>
          <w:szCs w:val="28"/>
        </w:rPr>
        <w:t xml:space="preserve">на автомобильный бензин –  8 </w:t>
      </w:r>
      <w:r w:rsidR="00EC45F7" w:rsidRPr="00EC45F7">
        <w:rPr>
          <w:rFonts w:ascii="Times New Roman" w:hAnsi="Times New Roman" w:cs="Times New Roman"/>
          <w:sz w:val="28"/>
          <w:szCs w:val="28"/>
        </w:rPr>
        <w:t>751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C45F7" w:rsidRPr="00EC45F7">
        <w:rPr>
          <w:rFonts w:ascii="Times New Roman" w:hAnsi="Times New Roman" w:cs="Times New Roman"/>
          <w:sz w:val="28"/>
          <w:szCs w:val="28"/>
        </w:rPr>
        <w:t>, на прямогонный бензин – (- 888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000) </w:t>
      </w:r>
      <w:r w:rsidRPr="00EC45F7">
        <w:rPr>
          <w:rFonts w:ascii="Times New Roman" w:hAnsi="Times New Roman" w:cs="Times New Roman"/>
          <w:sz w:val="28"/>
          <w:szCs w:val="28"/>
        </w:rPr>
        <w:t xml:space="preserve"> руб</w:t>
      </w:r>
      <w:r w:rsidR="00C078C8" w:rsidRPr="00EC45F7">
        <w:rPr>
          <w:rFonts w:ascii="Times New Roman" w:hAnsi="Times New Roman" w:cs="Times New Roman"/>
          <w:sz w:val="28"/>
          <w:szCs w:val="28"/>
        </w:rPr>
        <w:t>лей</w:t>
      </w:r>
      <w:r w:rsidRPr="00EC45F7">
        <w:rPr>
          <w:rFonts w:ascii="Times New Roman" w:hAnsi="Times New Roman" w:cs="Times New Roman"/>
          <w:sz w:val="28"/>
          <w:szCs w:val="28"/>
        </w:rPr>
        <w:t>.</w:t>
      </w:r>
    </w:p>
    <w:p w14:paraId="220628AC" w14:textId="77777777" w:rsidR="00815F50" w:rsidRPr="0087780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Доходы бюджета муниципального района  от уплаты акцизов на нефт</w:t>
      </w:r>
      <w:r w:rsidR="00EC45F7" w:rsidRPr="00877804">
        <w:rPr>
          <w:rFonts w:ascii="Times New Roman" w:hAnsi="Times New Roman" w:cs="Times New Roman"/>
          <w:sz w:val="28"/>
          <w:szCs w:val="28"/>
        </w:rPr>
        <w:t>епродукты прогнозируется на 2026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 в ра</w:t>
      </w:r>
      <w:r w:rsidR="001571E7" w:rsidRPr="00877804">
        <w:rPr>
          <w:rFonts w:ascii="Times New Roman" w:hAnsi="Times New Roman" w:cs="Times New Roman"/>
          <w:sz w:val="28"/>
          <w:szCs w:val="28"/>
        </w:rPr>
        <w:t>зме</w:t>
      </w:r>
      <w:r w:rsidR="00C078C8" w:rsidRPr="00877804">
        <w:rPr>
          <w:rFonts w:ascii="Times New Roman" w:hAnsi="Times New Roman" w:cs="Times New Roman"/>
          <w:sz w:val="28"/>
          <w:szCs w:val="28"/>
        </w:rPr>
        <w:t xml:space="preserve">ре </w:t>
      </w:r>
      <w:r w:rsidR="00EC45F7" w:rsidRPr="00877804">
        <w:rPr>
          <w:rFonts w:ascii="Times New Roman" w:hAnsi="Times New Roman" w:cs="Times New Roman"/>
          <w:sz w:val="28"/>
          <w:szCs w:val="28"/>
        </w:rPr>
        <w:t xml:space="preserve">16 756 </w:t>
      </w:r>
      <w:r w:rsidR="00C078C8" w:rsidRPr="00877804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877804">
        <w:rPr>
          <w:rFonts w:ascii="Times New Roman" w:hAnsi="Times New Roman" w:cs="Times New Roman"/>
          <w:sz w:val="28"/>
          <w:szCs w:val="28"/>
        </w:rPr>
        <w:t>, на 2027</w:t>
      </w:r>
      <w:r w:rsidR="001571E7" w:rsidRPr="00877804">
        <w:rPr>
          <w:rFonts w:ascii="Times New Roman" w:hAnsi="Times New Roman" w:cs="Times New Roman"/>
          <w:sz w:val="28"/>
          <w:szCs w:val="28"/>
        </w:rPr>
        <w:t xml:space="preserve"> год  </w:t>
      </w:r>
      <w:r w:rsidR="00EC45F7" w:rsidRPr="00877804">
        <w:rPr>
          <w:rFonts w:ascii="Times New Roman" w:hAnsi="Times New Roman" w:cs="Times New Roman"/>
          <w:sz w:val="28"/>
          <w:szCs w:val="28"/>
        </w:rPr>
        <w:t xml:space="preserve">21 717 </w:t>
      </w:r>
      <w:r w:rsidR="00C078C8" w:rsidRPr="00877804">
        <w:rPr>
          <w:rFonts w:ascii="Times New Roman" w:hAnsi="Times New Roman" w:cs="Times New Roman"/>
          <w:sz w:val="28"/>
          <w:szCs w:val="28"/>
        </w:rPr>
        <w:t xml:space="preserve">000 </w:t>
      </w:r>
      <w:r w:rsidRPr="00877804">
        <w:rPr>
          <w:rFonts w:ascii="Times New Roman" w:hAnsi="Times New Roman" w:cs="Times New Roman"/>
          <w:sz w:val="28"/>
          <w:szCs w:val="28"/>
        </w:rPr>
        <w:t>руб</w:t>
      </w:r>
      <w:r w:rsidR="00C078C8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530063" w14:textId="77777777" w:rsidR="00815F5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="00347C97" w:rsidRPr="008778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730D">
        <w:rPr>
          <w:rFonts w:ascii="Times New Roman" w:hAnsi="Times New Roman" w:cs="Times New Roman"/>
          <w:sz w:val="28"/>
          <w:szCs w:val="28"/>
        </w:rPr>
        <w:t>составил 4,9</w:t>
      </w:r>
      <w:r w:rsidRPr="00877804">
        <w:rPr>
          <w:rFonts w:ascii="Times New Roman" w:hAnsi="Times New Roman" w:cs="Times New Roman"/>
          <w:sz w:val="28"/>
          <w:szCs w:val="28"/>
        </w:rPr>
        <w:t>%.</w:t>
      </w:r>
    </w:p>
    <w:p w14:paraId="4842BD24" w14:textId="77777777" w:rsidR="008D3850" w:rsidRPr="00877804" w:rsidRDefault="008D38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35EEC7D" w14:textId="77777777" w:rsidR="00815F50" w:rsidRPr="00877804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877804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14:paraId="2BA34C28" w14:textId="77777777" w:rsidR="00815F50" w:rsidRPr="00877804" w:rsidRDefault="00815F50" w:rsidP="00815F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D5EB8" w14:textId="77777777" w:rsidR="00815F50" w:rsidRPr="00877804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14:paraId="4017778F" w14:textId="77777777" w:rsidR="00347C97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 xml:space="preserve">Поступления единого налога на вмененный доход для отдельных  видов деятельности </w:t>
      </w:r>
      <w:r w:rsidR="007528BF" w:rsidRPr="00877804">
        <w:rPr>
          <w:rFonts w:ascii="Times New Roman" w:hAnsi="Times New Roman" w:cs="Times New Roman"/>
          <w:sz w:val="28"/>
          <w:szCs w:val="28"/>
        </w:rPr>
        <w:t xml:space="preserve">      </w:t>
      </w:r>
      <w:r w:rsidRPr="00877804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7528BF" w:rsidRPr="00877804">
        <w:rPr>
          <w:rFonts w:ascii="Times New Roman" w:hAnsi="Times New Roman" w:cs="Times New Roman"/>
          <w:sz w:val="28"/>
          <w:szCs w:val="28"/>
        </w:rPr>
        <w:t xml:space="preserve">   </w:t>
      </w:r>
      <w:r w:rsidR="00877804" w:rsidRPr="00877804">
        <w:rPr>
          <w:rFonts w:ascii="Times New Roman" w:hAnsi="Times New Roman" w:cs="Times New Roman"/>
          <w:sz w:val="28"/>
          <w:szCs w:val="28"/>
        </w:rPr>
        <w:t>района  спрогнозированы на  2025-2027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</w:t>
      </w:r>
      <w:r w:rsidR="007528BF" w:rsidRPr="00877804">
        <w:rPr>
          <w:rFonts w:ascii="Times New Roman" w:hAnsi="Times New Roman" w:cs="Times New Roman"/>
          <w:sz w:val="28"/>
          <w:szCs w:val="28"/>
        </w:rPr>
        <w:t>ы  в размере  1 000 рублей</w:t>
      </w:r>
      <w:r w:rsidR="003E7FC5" w:rsidRPr="00877804">
        <w:rPr>
          <w:rFonts w:ascii="Times New Roman" w:hAnsi="Times New Roman" w:cs="Times New Roman"/>
          <w:sz w:val="28"/>
          <w:szCs w:val="28"/>
        </w:rPr>
        <w:t xml:space="preserve"> </w:t>
      </w:r>
      <w:r w:rsidRPr="00877804">
        <w:rPr>
          <w:rFonts w:ascii="Times New Roman" w:hAnsi="Times New Roman" w:cs="Times New Roman"/>
          <w:sz w:val="28"/>
          <w:szCs w:val="28"/>
        </w:rPr>
        <w:t xml:space="preserve">ежегодно. </w:t>
      </w:r>
    </w:p>
    <w:p w14:paraId="5F52840F" w14:textId="77777777" w:rsidR="00A32222" w:rsidRPr="00877804" w:rsidRDefault="00A32222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A12EDA" w14:textId="77777777" w:rsidR="00815F50" w:rsidRPr="00877804" w:rsidRDefault="00815F50" w:rsidP="00815F50">
      <w:pPr>
        <w:pStyle w:val="2"/>
        <w:spacing w:line="276" w:lineRule="auto"/>
        <w:jc w:val="center"/>
        <w:rPr>
          <w:sz w:val="28"/>
          <w:szCs w:val="28"/>
        </w:rPr>
      </w:pPr>
      <w:r w:rsidRPr="00877804">
        <w:rPr>
          <w:sz w:val="28"/>
          <w:szCs w:val="28"/>
        </w:rPr>
        <w:lastRenderedPageBreak/>
        <w:t>Единый сельскохозяйственный налог</w:t>
      </w:r>
    </w:p>
    <w:p w14:paraId="718F679D" w14:textId="77777777" w:rsidR="00815F50" w:rsidRPr="00877804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6ED25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  с учетом</w:t>
      </w:r>
      <w:r w:rsidR="00877804" w:rsidRPr="00877804">
        <w:rPr>
          <w:rFonts w:ascii="Times New Roman" w:hAnsi="Times New Roman" w:cs="Times New Roman"/>
          <w:sz w:val="28"/>
          <w:szCs w:val="28"/>
        </w:rPr>
        <w:t xml:space="preserve"> фактического поступления в 2023</w:t>
      </w:r>
      <w:r w:rsidR="00877804">
        <w:rPr>
          <w:rFonts w:ascii="Times New Roman" w:hAnsi="Times New Roman" w:cs="Times New Roman"/>
          <w:sz w:val="28"/>
          <w:szCs w:val="28"/>
        </w:rPr>
        <w:t xml:space="preserve"> году и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о</w:t>
      </w:r>
      <w:r w:rsidR="00877804" w:rsidRPr="00877804">
        <w:rPr>
          <w:rFonts w:ascii="Times New Roman" w:hAnsi="Times New Roman" w:cs="Times New Roman"/>
          <w:sz w:val="28"/>
          <w:szCs w:val="28"/>
        </w:rPr>
        <w:t>ценки поступлений налога в  2024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году</w:t>
      </w:r>
      <w:r w:rsidR="00877804">
        <w:rPr>
          <w:rFonts w:ascii="Times New Roman" w:hAnsi="Times New Roman" w:cs="Times New Roman"/>
          <w:sz w:val="28"/>
          <w:szCs w:val="28"/>
        </w:rPr>
        <w:t xml:space="preserve"> 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4468B3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14:paraId="0F718714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77804">
        <w:rPr>
          <w:rFonts w:ascii="Times New Roman" w:hAnsi="Times New Roman" w:cs="Times New Roman"/>
          <w:sz w:val="28"/>
          <w:szCs w:val="28"/>
        </w:rPr>
        <w:t xml:space="preserve">Поступления единого сельскохозяйственного налога в бюджет </w:t>
      </w:r>
      <w:r w:rsidR="001571E7" w:rsidRPr="00877804">
        <w:rPr>
          <w:rFonts w:ascii="Times New Roman" w:hAnsi="Times New Roman" w:cs="Times New Roman"/>
          <w:sz w:val="28"/>
          <w:szCs w:val="28"/>
        </w:rPr>
        <w:t>района  спрогнозированы н</w:t>
      </w:r>
      <w:r w:rsidR="00877804" w:rsidRPr="00877804">
        <w:rPr>
          <w:rFonts w:ascii="Times New Roman" w:hAnsi="Times New Roman" w:cs="Times New Roman"/>
          <w:sz w:val="28"/>
          <w:szCs w:val="28"/>
        </w:rPr>
        <w:t>а  2025 год  в сумме  843 000 рублей, на 2026 год 884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877804" w:rsidRPr="00877804">
        <w:rPr>
          <w:rFonts w:ascii="Times New Roman" w:hAnsi="Times New Roman" w:cs="Times New Roman"/>
          <w:sz w:val="28"/>
          <w:szCs w:val="28"/>
        </w:rPr>
        <w:t>, на 2027 год 948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 000 </w:t>
      </w:r>
      <w:r w:rsidRPr="00877804">
        <w:rPr>
          <w:rFonts w:ascii="Times New Roman" w:hAnsi="Times New Roman" w:cs="Times New Roman"/>
          <w:sz w:val="28"/>
          <w:szCs w:val="28"/>
        </w:rPr>
        <w:t>руб</w:t>
      </w:r>
      <w:r w:rsidR="00A32222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57BAE6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A9B89B" w14:textId="77777777" w:rsidR="00815F50" w:rsidRPr="0087780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14:paraId="231C1536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76678AF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В основу расчета прогноза поступлений налога, уплачиваемого в связи с применением патентной</w:t>
      </w:r>
      <w:r w:rsidR="00877804" w:rsidRPr="00877804">
        <w:rPr>
          <w:rFonts w:ascii="Times New Roman" w:hAnsi="Times New Roman" w:cs="Times New Roman"/>
          <w:sz w:val="28"/>
          <w:szCs w:val="28"/>
        </w:rPr>
        <w:t xml:space="preserve"> системы налогообложения на 2025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год,  принимае</w:t>
      </w:r>
      <w:r w:rsidR="001571E7" w:rsidRPr="00877804">
        <w:rPr>
          <w:rFonts w:ascii="Times New Roman" w:hAnsi="Times New Roman" w:cs="Times New Roman"/>
          <w:sz w:val="28"/>
          <w:szCs w:val="28"/>
        </w:rPr>
        <w:t xml:space="preserve">тся оценка  поступлений  </w:t>
      </w:r>
      <w:r w:rsidR="00877804" w:rsidRPr="00877804">
        <w:rPr>
          <w:rFonts w:ascii="Times New Roman" w:hAnsi="Times New Roman" w:cs="Times New Roman"/>
          <w:sz w:val="28"/>
          <w:szCs w:val="28"/>
        </w:rPr>
        <w:t>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3090AB" w14:textId="77777777" w:rsidR="00815F50" w:rsidRPr="0087780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14:paraId="3F2AA159" w14:textId="77777777" w:rsidR="00815F50" w:rsidRPr="0087780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</w:t>
      </w:r>
      <w:r w:rsidR="00877804" w:rsidRPr="00877804">
        <w:rPr>
          <w:rFonts w:ascii="Times New Roman" w:hAnsi="Times New Roman" w:cs="Times New Roman"/>
          <w:sz w:val="28"/>
          <w:szCs w:val="28"/>
        </w:rPr>
        <w:t>жет муниципального района в 2025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877804" w:rsidRPr="00877804">
        <w:rPr>
          <w:rFonts w:ascii="Times New Roman" w:hAnsi="Times New Roman" w:cs="Times New Roman"/>
          <w:sz w:val="28"/>
          <w:szCs w:val="28"/>
        </w:rPr>
        <w:t>8 677</w:t>
      </w:r>
      <w:r w:rsidR="00A1166E" w:rsidRPr="00877804">
        <w:rPr>
          <w:rFonts w:ascii="Times New Roman" w:hAnsi="Times New Roman" w:cs="Times New Roman"/>
          <w:sz w:val="28"/>
          <w:szCs w:val="28"/>
        </w:rPr>
        <w:t xml:space="preserve"> </w:t>
      </w:r>
      <w:r w:rsidR="00A32222" w:rsidRPr="00877804">
        <w:rPr>
          <w:rFonts w:ascii="Times New Roman" w:hAnsi="Times New Roman" w:cs="Times New Roman"/>
          <w:sz w:val="28"/>
          <w:szCs w:val="28"/>
        </w:rPr>
        <w:t>000</w:t>
      </w:r>
      <w:r w:rsidRPr="008778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2222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>.</w:t>
      </w:r>
    </w:p>
    <w:p w14:paraId="617CBA22" w14:textId="77777777" w:rsidR="00815F50" w:rsidRDefault="00815F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</w:t>
      </w:r>
      <w:proofErr w:type="gramStart"/>
      <w:r w:rsidRPr="00877804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877804">
        <w:rPr>
          <w:rFonts w:ascii="Times New Roman" w:hAnsi="Times New Roman" w:cs="Times New Roman"/>
          <w:sz w:val="28"/>
          <w:szCs w:val="28"/>
        </w:rPr>
        <w:t xml:space="preserve"> налогу, уплачиваемому в связи с применением патентной системы налого</w:t>
      </w:r>
      <w:r w:rsidR="00A1166E" w:rsidRPr="00877804">
        <w:rPr>
          <w:rFonts w:ascii="Times New Roman" w:hAnsi="Times New Roman" w:cs="Times New Roman"/>
          <w:sz w:val="28"/>
          <w:szCs w:val="28"/>
        </w:rPr>
        <w:t xml:space="preserve">обложения прогнозируются </w:t>
      </w:r>
      <w:r w:rsidR="00877804" w:rsidRPr="00877804">
        <w:rPr>
          <w:rFonts w:ascii="Times New Roman" w:hAnsi="Times New Roman" w:cs="Times New Roman"/>
          <w:sz w:val="28"/>
          <w:szCs w:val="28"/>
        </w:rPr>
        <w:t>на 2026 и 2027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877804" w:rsidRPr="00877804">
        <w:rPr>
          <w:rFonts w:ascii="Times New Roman" w:hAnsi="Times New Roman" w:cs="Times New Roman"/>
          <w:sz w:val="28"/>
          <w:szCs w:val="28"/>
        </w:rPr>
        <w:t>8 996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 и  </w:t>
      </w:r>
      <w:r w:rsidR="00877804" w:rsidRPr="00877804">
        <w:rPr>
          <w:rFonts w:ascii="Times New Roman" w:hAnsi="Times New Roman" w:cs="Times New Roman"/>
          <w:sz w:val="28"/>
          <w:szCs w:val="28"/>
        </w:rPr>
        <w:t>9 288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08FD97C0" w14:textId="77777777" w:rsidR="008D3850" w:rsidRPr="00877804" w:rsidRDefault="008D38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35BB9" w14:textId="77777777" w:rsidR="00815F50" w:rsidRPr="00504C10" w:rsidRDefault="00815F50" w:rsidP="00815F50">
      <w:pPr>
        <w:pStyle w:val="9"/>
        <w:spacing w:line="276" w:lineRule="auto"/>
        <w:jc w:val="center"/>
        <w:rPr>
          <w:sz w:val="28"/>
          <w:szCs w:val="28"/>
        </w:rPr>
      </w:pPr>
      <w:r w:rsidRPr="00504C10">
        <w:rPr>
          <w:sz w:val="28"/>
          <w:szCs w:val="28"/>
        </w:rPr>
        <w:t>Государственная пошлина</w:t>
      </w:r>
    </w:p>
    <w:p w14:paraId="12D279D0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7DD7B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04C10">
        <w:rPr>
          <w:rFonts w:ascii="Times New Roman" w:hAnsi="Times New Roman" w:cs="Times New Roman"/>
          <w:sz w:val="28"/>
          <w:szCs w:val="28"/>
        </w:rPr>
        <w:t>Прогнозируемый объем поступлений государственной пошлины  определен в соответствии с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фактическими поступлениями за ряд лет и </w:t>
      </w:r>
      <w:r w:rsidRPr="00504C10">
        <w:rPr>
          <w:rFonts w:ascii="Times New Roman" w:hAnsi="Times New Roman" w:cs="Times New Roman"/>
          <w:sz w:val="28"/>
          <w:szCs w:val="28"/>
        </w:rPr>
        <w:t xml:space="preserve"> оценкой поступлений  по дан</w:t>
      </w:r>
      <w:r w:rsidR="00504C10" w:rsidRPr="00504C10">
        <w:rPr>
          <w:rFonts w:ascii="Times New Roman" w:hAnsi="Times New Roman" w:cs="Times New Roman"/>
          <w:sz w:val="28"/>
          <w:szCs w:val="28"/>
        </w:rPr>
        <w:t>ному доходному источнику в  2024</w:t>
      </w:r>
      <w:r w:rsidRPr="00504C1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14:paraId="70188502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 w:rsidR="00504C10" w:rsidRPr="00504C10">
        <w:rPr>
          <w:rFonts w:ascii="Times New Roman" w:hAnsi="Times New Roman" w:cs="Times New Roman"/>
          <w:sz w:val="28"/>
          <w:szCs w:val="28"/>
        </w:rPr>
        <w:t>5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D3850">
        <w:rPr>
          <w:rFonts w:ascii="Times New Roman" w:hAnsi="Times New Roman" w:cs="Times New Roman"/>
          <w:sz w:val="28"/>
          <w:szCs w:val="28"/>
        </w:rPr>
        <w:t>7 709</w:t>
      </w:r>
      <w:r w:rsidR="00D26953" w:rsidRPr="00504C10">
        <w:rPr>
          <w:rFonts w:ascii="Times New Roman" w:hAnsi="Times New Roman" w:cs="Times New Roman"/>
          <w:sz w:val="28"/>
          <w:szCs w:val="28"/>
        </w:rPr>
        <w:t xml:space="preserve"> 000</w:t>
      </w:r>
      <w:r w:rsidRPr="00504C10">
        <w:rPr>
          <w:rFonts w:ascii="Times New Roman" w:hAnsi="Times New Roman" w:cs="Times New Roman"/>
          <w:sz w:val="28"/>
          <w:szCs w:val="28"/>
        </w:rPr>
        <w:t xml:space="preserve"> руб</w:t>
      </w:r>
      <w:r w:rsidR="00D26953" w:rsidRPr="00504C10">
        <w:rPr>
          <w:rFonts w:ascii="Times New Roman" w:hAnsi="Times New Roman" w:cs="Times New Roman"/>
          <w:sz w:val="28"/>
          <w:szCs w:val="28"/>
        </w:rPr>
        <w:t>лей</w:t>
      </w:r>
      <w:r w:rsidRPr="00504C10">
        <w:rPr>
          <w:rFonts w:ascii="Times New Roman" w:hAnsi="Times New Roman" w:cs="Times New Roman"/>
          <w:sz w:val="28"/>
          <w:szCs w:val="28"/>
        </w:rPr>
        <w:t>.</w:t>
      </w:r>
    </w:p>
    <w:p w14:paraId="77B388F2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</w:t>
      </w:r>
      <w:r w:rsidR="00504C10" w:rsidRPr="00504C10">
        <w:rPr>
          <w:rFonts w:ascii="Times New Roman" w:hAnsi="Times New Roman" w:cs="Times New Roman"/>
          <w:sz w:val="28"/>
          <w:szCs w:val="28"/>
        </w:rPr>
        <w:t>района  спрогнозированы на  2026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год  в общей</w:t>
      </w:r>
      <w:r w:rsidR="00504C10" w:rsidRPr="00504C10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8D3850">
        <w:rPr>
          <w:rFonts w:ascii="Times New Roman" w:hAnsi="Times New Roman" w:cs="Times New Roman"/>
          <w:sz w:val="28"/>
          <w:szCs w:val="28"/>
        </w:rPr>
        <w:t xml:space="preserve">7 933 </w:t>
      </w:r>
      <w:r w:rsidR="00ED6A4E" w:rsidRPr="00504C10">
        <w:rPr>
          <w:rFonts w:ascii="Times New Roman" w:hAnsi="Times New Roman" w:cs="Times New Roman"/>
          <w:sz w:val="28"/>
          <w:szCs w:val="28"/>
        </w:rPr>
        <w:t>000 рублей</w:t>
      </w:r>
      <w:r w:rsidR="00504C10" w:rsidRPr="00504C10">
        <w:rPr>
          <w:rFonts w:ascii="Times New Roman" w:hAnsi="Times New Roman" w:cs="Times New Roman"/>
          <w:sz w:val="28"/>
          <w:szCs w:val="28"/>
        </w:rPr>
        <w:t>, на 2027 год –</w:t>
      </w:r>
      <w:r w:rsidR="008D3850">
        <w:rPr>
          <w:rFonts w:ascii="Times New Roman" w:hAnsi="Times New Roman" w:cs="Times New Roman"/>
          <w:sz w:val="28"/>
          <w:szCs w:val="28"/>
        </w:rPr>
        <w:t>8 163</w:t>
      </w:r>
      <w:r w:rsidR="007E43CA">
        <w:rPr>
          <w:rFonts w:ascii="Times New Roman" w:hAnsi="Times New Roman" w:cs="Times New Roman"/>
          <w:sz w:val="28"/>
          <w:szCs w:val="28"/>
        </w:rPr>
        <w:t xml:space="preserve"> </w:t>
      </w:r>
      <w:r w:rsidR="00ED6A4E" w:rsidRPr="00504C10">
        <w:rPr>
          <w:rFonts w:ascii="Times New Roman" w:hAnsi="Times New Roman" w:cs="Times New Roman"/>
          <w:sz w:val="28"/>
          <w:szCs w:val="28"/>
        </w:rPr>
        <w:t>000</w:t>
      </w:r>
      <w:r w:rsidRPr="00504C10">
        <w:rPr>
          <w:rFonts w:ascii="Times New Roman" w:hAnsi="Times New Roman" w:cs="Times New Roman"/>
          <w:sz w:val="28"/>
          <w:szCs w:val="28"/>
        </w:rPr>
        <w:t xml:space="preserve"> руб</w:t>
      </w:r>
      <w:r w:rsidR="00ED6A4E" w:rsidRPr="00504C10">
        <w:rPr>
          <w:rFonts w:ascii="Times New Roman" w:hAnsi="Times New Roman" w:cs="Times New Roman"/>
          <w:sz w:val="28"/>
          <w:szCs w:val="28"/>
        </w:rPr>
        <w:t>лей</w:t>
      </w:r>
      <w:r w:rsidRPr="00504C10">
        <w:rPr>
          <w:rFonts w:ascii="Times New Roman" w:hAnsi="Times New Roman" w:cs="Times New Roman"/>
          <w:sz w:val="28"/>
          <w:szCs w:val="28"/>
        </w:rPr>
        <w:t>.</w:t>
      </w:r>
    </w:p>
    <w:p w14:paraId="3D99A96B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B05514D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14:paraId="260CD23D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14:paraId="54EA2AC7" w14:textId="77777777" w:rsidR="00815F50" w:rsidRPr="00B24ED2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24ED2">
        <w:rPr>
          <w:rFonts w:ascii="Times New Roman" w:hAnsi="Times New Roman" w:cs="Times New Roman"/>
          <w:bCs/>
          <w:sz w:val="28"/>
          <w:szCs w:val="28"/>
        </w:rPr>
        <w:t xml:space="preserve"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  <w:r w:rsidRPr="00B24ED2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14:paraId="3677EC1C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земельным участкам государственная собственность на которые не разграничена  и которые расположены в границах сельских поселений – 100%, в границах городского  поселения – 50%.</w:t>
      </w:r>
    </w:p>
    <w:p w14:paraId="31A9C384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B24ED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24ED2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</w:t>
      </w:r>
      <w:r w:rsidR="00B24ED2" w:rsidRPr="00B24ED2">
        <w:rPr>
          <w:rFonts w:ascii="Times New Roman" w:hAnsi="Times New Roman" w:cs="Times New Roman"/>
          <w:sz w:val="28"/>
          <w:szCs w:val="28"/>
        </w:rPr>
        <w:t>озируется  на 2025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B24ED2" w:rsidRPr="00B24ED2">
        <w:rPr>
          <w:rFonts w:ascii="Times New Roman" w:hAnsi="Times New Roman" w:cs="Times New Roman"/>
          <w:sz w:val="28"/>
          <w:szCs w:val="28"/>
        </w:rPr>
        <w:t>3 898</w:t>
      </w:r>
      <w:r w:rsidR="003E7FC5" w:rsidRPr="00B24ED2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B24ED2">
        <w:rPr>
          <w:rFonts w:ascii="Times New Roman" w:hAnsi="Times New Roman" w:cs="Times New Roman"/>
          <w:sz w:val="28"/>
          <w:szCs w:val="28"/>
        </w:rPr>
        <w:t>000 рублей</w:t>
      </w:r>
      <w:r w:rsidRPr="00B24ED2">
        <w:rPr>
          <w:rFonts w:ascii="Times New Roman" w:hAnsi="Times New Roman" w:cs="Times New Roman"/>
          <w:sz w:val="28"/>
          <w:szCs w:val="28"/>
        </w:rPr>
        <w:t>, в том числе:  по земельным участкам государственная собственность на которые не разграничена  и которые расположены в гран</w:t>
      </w:r>
      <w:r w:rsidR="00B24ED2" w:rsidRPr="00B24ED2">
        <w:rPr>
          <w:rFonts w:ascii="Times New Roman" w:hAnsi="Times New Roman" w:cs="Times New Roman"/>
          <w:sz w:val="28"/>
          <w:szCs w:val="28"/>
        </w:rPr>
        <w:t>ицах сельских поселений – 3 258</w:t>
      </w:r>
      <w:r w:rsidR="00B43777" w:rsidRPr="00B24ED2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B24ED2">
        <w:rPr>
          <w:rFonts w:ascii="Times New Roman" w:hAnsi="Times New Roman" w:cs="Times New Roman"/>
          <w:sz w:val="28"/>
          <w:szCs w:val="28"/>
        </w:rPr>
        <w:t>, в гран</w:t>
      </w:r>
      <w:r w:rsidR="003E7FC5" w:rsidRPr="00B24ED2">
        <w:rPr>
          <w:rFonts w:ascii="Times New Roman" w:hAnsi="Times New Roman" w:cs="Times New Roman"/>
          <w:sz w:val="28"/>
          <w:szCs w:val="28"/>
        </w:rPr>
        <w:t>иц</w:t>
      </w:r>
      <w:r w:rsidR="000323D5" w:rsidRPr="00B24ED2">
        <w:rPr>
          <w:rFonts w:ascii="Times New Roman" w:hAnsi="Times New Roman" w:cs="Times New Roman"/>
          <w:sz w:val="28"/>
          <w:szCs w:val="28"/>
        </w:rPr>
        <w:t>ах городского  поселения –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640 </w:t>
      </w:r>
      <w:r w:rsidR="00B43777" w:rsidRPr="00B24ED2">
        <w:rPr>
          <w:rFonts w:ascii="Times New Roman" w:hAnsi="Times New Roman" w:cs="Times New Roman"/>
          <w:sz w:val="28"/>
          <w:szCs w:val="28"/>
        </w:rPr>
        <w:t>000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руб</w:t>
      </w:r>
      <w:r w:rsidR="00B43777" w:rsidRPr="00B24ED2">
        <w:rPr>
          <w:rFonts w:ascii="Times New Roman" w:hAnsi="Times New Roman" w:cs="Times New Roman"/>
          <w:sz w:val="28"/>
          <w:szCs w:val="28"/>
        </w:rPr>
        <w:t>лей</w:t>
      </w:r>
      <w:r w:rsidRPr="00B24ED2">
        <w:rPr>
          <w:rFonts w:ascii="Times New Roman" w:hAnsi="Times New Roman" w:cs="Times New Roman"/>
          <w:sz w:val="28"/>
          <w:szCs w:val="28"/>
        </w:rPr>
        <w:t>.</w:t>
      </w:r>
    </w:p>
    <w:p w14:paraId="58BE7485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Прогнози</w:t>
      </w:r>
      <w:r w:rsidR="003E7FC5" w:rsidRPr="00B24ED2">
        <w:rPr>
          <w:rFonts w:ascii="Times New Roman" w:hAnsi="Times New Roman" w:cs="Times New Roman"/>
          <w:sz w:val="28"/>
          <w:szCs w:val="28"/>
        </w:rPr>
        <w:t>руемый объем поступл</w:t>
      </w:r>
      <w:r w:rsidR="00B24ED2" w:rsidRPr="00B24ED2">
        <w:rPr>
          <w:rFonts w:ascii="Times New Roman" w:hAnsi="Times New Roman" w:cs="Times New Roman"/>
          <w:sz w:val="28"/>
          <w:szCs w:val="28"/>
        </w:rPr>
        <w:t>ений на 2026-2027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годы арендных платежей за земельные участк</w:t>
      </w:r>
      <w:r w:rsidR="000323D5" w:rsidRPr="00B24ED2">
        <w:rPr>
          <w:rFonts w:ascii="Times New Roman" w:hAnsi="Times New Roman" w:cs="Times New Roman"/>
          <w:sz w:val="28"/>
          <w:szCs w:val="28"/>
        </w:rPr>
        <w:t xml:space="preserve">и прогнозируется в объеме  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3 023 </w:t>
      </w:r>
      <w:r w:rsidR="00B43777" w:rsidRPr="00B24ED2">
        <w:rPr>
          <w:rFonts w:ascii="Times New Roman" w:hAnsi="Times New Roman" w:cs="Times New Roman"/>
          <w:sz w:val="28"/>
          <w:szCs w:val="28"/>
        </w:rPr>
        <w:t>000 рублей</w:t>
      </w:r>
      <w:r w:rsidRPr="00B24ED2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1D88FCCB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2B56AF7F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</w:t>
      </w:r>
      <w:proofErr w:type="gramStart"/>
      <w:r w:rsidRPr="00B24ED2">
        <w:rPr>
          <w:rFonts w:ascii="Times New Roman" w:hAnsi="Times New Roman" w:cs="Times New Roman"/>
          <w:b/>
          <w:sz w:val="28"/>
          <w:szCs w:val="28"/>
        </w:rPr>
        <w:t>права  на</w:t>
      </w:r>
      <w:proofErr w:type="gramEnd"/>
      <w:r w:rsidRPr="00B24ED2">
        <w:rPr>
          <w:rFonts w:ascii="Times New Roman" w:hAnsi="Times New Roman" w:cs="Times New Roman"/>
          <w:b/>
          <w:sz w:val="28"/>
          <w:szCs w:val="28"/>
        </w:rPr>
        <w:t xml:space="preserve">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</w:p>
    <w:p w14:paraId="37975402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EA565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Объем поступления доходов,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получаемых  в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согласно  оценки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  <w:r w:rsidRPr="00B24ED2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расчете учтено прогнозируемое заключение новых договоров аренды за земли. </w:t>
      </w:r>
    </w:p>
    <w:p w14:paraId="6C9BF745" w14:textId="77777777" w:rsidR="00815F50" w:rsidRPr="00B24ED2" w:rsidRDefault="00815F50" w:rsidP="00815F50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14:paraId="3669FB44" w14:textId="77777777" w:rsidR="00815F50" w:rsidRPr="00B24ED2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По данным главного администратора, поступления доходов, получаемых в виде арендной платы за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земли  находящиеся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в собственности Унечского муниципального </w:t>
      </w:r>
      <w:r w:rsidR="00B24ED2" w:rsidRPr="00B24ED2">
        <w:rPr>
          <w:rFonts w:ascii="Times New Roman" w:hAnsi="Times New Roman" w:cs="Times New Roman"/>
          <w:sz w:val="28"/>
          <w:szCs w:val="28"/>
        </w:rPr>
        <w:t>района спрогнозированы   на 2025-2027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годы в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 размере 82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ежегодно.</w:t>
      </w:r>
    </w:p>
    <w:p w14:paraId="1AD93A72" w14:textId="77777777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14:paraId="1AA3D99E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14:paraId="1AE050B3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</w:t>
      </w:r>
      <w:r w:rsidR="00B24ED2" w:rsidRPr="00B24ED2">
        <w:rPr>
          <w:rFonts w:ascii="Times New Roman" w:hAnsi="Times New Roman" w:cs="Times New Roman"/>
          <w:sz w:val="28"/>
          <w:szCs w:val="28"/>
        </w:rPr>
        <w:t>ируемый объем поступлений в 2025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</w:t>
      </w:r>
      <w:r w:rsidR="00B24ED2" w:rsidRPr="00B24ED2">
        <w:rPr>
          <w:rFonts w:ascii="Times New Roman" w:hAnsi="Times New Roman" w:cs="Times New Roman"/>
          <w:sz w:val="28"/>
          <w:szCs w:val="28"/>
        </w:rPr>
        <w:t>ается в 2 344</w:t>
      </w:r>
      <w:r w:rsidRPr="00B24ED2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14:paraId="2A84B5C0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расторжение договоров аренды муниципального имущества. </w:t>
      </w:r>
    </w:p>
    <w:p w14:paraId="403D4E9B" w14:textId="77777777" w:rsidR="003E7FC5" w:rsidRPr="00B24ED2" w:rsidRDefault="003E7FC5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</w:t>
      </w:r>
      <w:r w:rsidR="00B24ED2" w:rsidRPr="00B24ED2">
        <w:rPr>
          <w:rFonts w:ascii="Times New Roman" w:hAnsi="Times New Roman" w:cs="Times New Roman"/>
          <w:sz w:val="28"/>
          <w:szCs w:val="28"/>
        </w:rPr>
        <w:t>2026 год 2 200  тыс. руб., на 2027 год 2 200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AFD7192" w14:textId="77777777" w:rsidR="003A276C" w:rsidRPr="000876A4" w:rsidRDefault="003A276C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7FA98AD" w14:textId="77777777" w:rsidR="00815F50" w:rsidRPr="00B24ED2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14:paraId="23BFE5E3" w14:textId="77777777" w:rsidR="00815F50" w:rsidRPr="00B24ED2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3E3026B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(Унечское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</w:p>
    <w:p w14:paraId="06E08B41" w14:textId="77777777" w:rsidR="00815F50" w:rsidRPr="00B24ED2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  части прибыли муниципальных унитарн</w:t>
      </w:r>
      <w:r w:rsidR="00B24ED2" w:rsidRPr="00B24ED2">
        <w:rPr>
          <w:rFonts w:ascii="Times New Roman" w:hAnsi="Times New Roman" w:cs="Times New Roman"/>
          <w:sz w:val="28"/>
          <w:szCs w:val="28"/>
        </w:rPr>
        <w:t>ых предприятий составил на  2025 год  - 50 тыс. руб., на 2026 год - 50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руб., на 2</w:t>
      </w:r>
      <w:r w:rsidR="00B24ED2" w:rsidRPr="00B24ED2">
        <w:rPr>
          <w:rFonts w:ascii="Times New Roman" w:hAnsi="Times New Roman" w:cs="Times New Roman"/>
          <w:sz w:val="28"/>
          <w:szCs w:val="28"/>
        </w:rPr>
        <w:t>027 год - 50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F4B01EB" w14:textId="77777777" w:rsidR="00815F50" w:rsidRPr="00B54D4D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14:paraId="2B959540" w14:textId="77777777" w:rsidR="00815F50" w:rsidRPr="00B54D4D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B7BEA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Cs/>
          <w:sz w:val="28"/>
          <w:szCs w:val="28"/>
        </w:rPr>
        <w:tab/>
        <w:t>Поступления в бюд</w:t>
      </w:r>
      <w:r w:rsidR="00B54D4D" w:rsidRPr="00B54D4D">
        <w:rPr>
          <w:rFonts w:ascii="Times New Roman" w:hAnsi="Times New Roman" w:cs="Times New Roman"/>
          <w:bCs/>
          <w:sz w:val="28"/>
          <w:szCs w:val="28"/>
        </w:rPr>
        <w:t>жет муниципального района в 2025-2027</w:t>
      </w:r>
      <w:r w:rsidRPr="00B54D4D">
        <w:rPr>
          <w:rFonts w:ascii="Times New Roman" w:hAnsi="Times New Roman" w:cs="Times New Roman"/>
          <w:bCs/>
          <w:sz w:val="28"/>
          <w:szCs w:val="28"/>
        </w:rPr>
        <w:t xml:space="preserve">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B54D4D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14:paraId="161D7450" w14:textId="77777777" w:rsidR="00815F50" w:rsidRPr="00B54D4D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Pr="00B54D4D">
        <w:rPr>
          <w:rFonts w:ascii="Times New Roman" w:hAnsi="Times New Roman" w:cs="Times New Roman"/>
          <w:bCs/>
          <w:sz w:val="28"/>
          <w:szCs w:val="28"/>
        </w:rPr>
        <w:t>прочих поступлений от использования имущества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172 тыс. руб., на 2026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>162  тыс. руб., на 2027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>151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303CC4D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C15208" w14:textId="77777777" w:rsidR="00815F50" w:rsidRPr="00B54D4D" w:rsidRDefault="00815F50" w:rsidP="00815F50">
      <w:pPr>
        <w:pStyle w:val="8"/>
        <w:spacing w:line="276" w:lineRule="auto"/>
        <w:rPr>
          <w:sz w:val="28"/>
          <w:szCs w:val="28"/>
        </w:rPr>
      </w:pPr>
      <w:r w:rsidRPr="00B54D4D">
        <w:rPr>
          <w:sz w:val="28"/>
          <w:szCs w:val="28"/>
        </w:rPr>
        <w:t>Плата за негативное воздействие на окружающую среду</w:t>
      </w:r>
    </w:p>
    <w:p w14:paraId="6A74CF41" w14:textId="77777777" w:rsidR="00815F50" w:rsidRPr="00B54D4D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3FD2FF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</w:t>
      </w:r>
      <w:r w:rsidR="00B54D4D" w:rsidRPr="00B54D4D">
        <w:rPr>
          <w:rFonts w:ascii="Times New Roman" w:hAnsi="Times New Roman" w:cs="Times New Roman"/>
          <w:sz w:val="28"/>
          <w:szCs w:val="28"/>
        </w:rPr>
        <w:t>твие на окружающую среду на 2025</w:t>
      </w:r>
      <w:r w:rsidRPr="00B54D4D">
        <w:rPr>
          <w:rFonts w:ascii="Times New Roman" w:hAnsi="Times New Roman" w:cs="Times New Roman"/>
          <w:sz w:val="28"/>
          <w:szCs w:val="28"/>
        </w:rPr>
        <w:t xml:space="preserve"> год произведен  исходя из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оценки поступлений платы в 2024</w:t>
      </w:r>
      <w:r w:rsidRPr="00B54D4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118E4713" w14:textId="77777777" w:rsidR="008E7EC7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</w:r>
      <w:r w:rsidRPr="008E7EC7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района </w:t>
      </w:r>
      <w:r w:rsidR="008E7EC7" w:rsidRPr="008E7EC7">
        <w:rPr>
          <w:rFonts w:ascii="Times New Roman" w:hAnsi="Times New Roman" w:cs="Times New Roman"/>
          <w:sz w:val="28"/>
          <w:szCs w:val="28"/>
        </w:rPr>
        <w:t>-100%, в связи с передачей</w:t>
      </w:r>
      <w:r w:rsidR="008E7EC7">
        <w:rPr>
          <w:rFonts w:ascii="Times New Roman" w:hAnsi="Times New Roman" w:cs="Times New Roman"/>
          <w:sz w:val="28"/>
          <w:szCs w:val="28"/>
        </w:rPr>
        <w:t xml:space="preserve"> району доли областного бюджета.</w:t>
      </w:r>
    </w:p>
    <w:p w14:paraId="1A494D7D" w14:textId="77777777" w:rsidR="00815F50" w:rsidRPr="00B54D4D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Планируемая величина поступле</w:t>
      </w:r>
      <w:r w:rsidR="00B54D4D" w:rsidRPr="00B54D4D">
        <w:rPr>
          <w:rFonts w:ascii="Times New Roman" w:hAnsi="Times New Roman" w:cs="Times New Roman"/>
          <w:sz w:val="28"/>
          <w:szCs w:val="28"/>
        </w:rPr>
        <w:t>ний данного вида платежа на 2025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B54D4D" w:rsidRPr="00B54D4D">
        <w:rPr>
          <w:rFonts w:ascii="Times New Roman" w:hAnsi="Times New Roman" w:cs="Times New Roman"/>
          <w:sz w:val="28"/>
          <w:szCs w:val="28"/>
        </w:rPr>
        <w:t>375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92E86FC" w14:textId="77777777" w:rsidR="001C3C97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</w:t>
      </w:r>
      <w:r w:rsidR="00B54D4D" w:rsidRPr="00B54D4D">
        <w:rPr>
          <w:rFonts w:ascii="Times New Roman" w:hAnsi="Times New Roman" w:cs="Times New Roman"/>
          <w:sz w:val="28"/>
          <w:szCs w:val="28"/>
        </w:rPr>
        <w:t>щую среду в бюджет района в 2026 и 2027</w:t>
      </w:r>
      <w:r w:rsidR="00BE54E2" w:rsidRPr="00B54D4D">
        <w:rPr>
          <w:rFonts w:ascii="Times New Roman" w:hAnsi="Times New Roman" w:cs="Times New Roman"/>
          <w:sz w:val="28"/>
          <w:szCs w:val="28"/>
        </w:rPr>
        <w:t xml:space="preserve"> 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B54D4D" w:rsidRPr="00B54D4D">
        <w:rPr>
          <w:rFonts w:ascii="Times New Roman" w:hAnsi="Times New Roman" w:cs="Times New Roman"/>
          <w:sz w:val="28"/>
          <w:szCs w:val="28"/>
        </w:rPr>
        <w:t>прогнозируется в сумме 375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54D4D" w:rsidRPr="00B54D4D">
        <w:rPr>
          <w:rFonts w:ascii="Times New Roman" w:hAnsi="Times New Roman" w:cs="Times New Roman"/>
          <w:sz w:val="28"/>
          <w:szCs w:val="28"/>
        </w:rPr>
        <w:t>ежегодно.</w:t>
      </w:r>
    </w:p>
    <w:p w14:paraId="58FD2B77" w14:textId="77777777" w:rsidR="00B54D4D" w:rsidRPr="000876A4" w:rsidRDefault="00B54D4D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3795DBC" w14:textId="77777777" w:rsidR="005F7BF9" w:rsidRPr="00D61F11" w:rsidRDefault="005F7BF9" w:rsidP="005F7BF9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F11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14:paraId="620D9F2E" w14:textId="77777777" w:rsidR="005F7BF9" w:rsidRPr="00B54D4D" w:rsidRDefault="005F7BF9" w:rsidP="005F7BF9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A09628" w14:textId="77777777" w:rsidR="005F7BF9" w:rsidRPr="00B54D4D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4D4D">
        <w:rPr>
          <w:rFonts w:ascii="Times New Roman" w:hAnsi="Times New Roman" w:cs="Times New Roman"/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0EAD4C55" w14:textId="77777777" w:rsidR="005F7BF9" w:rsidRPr="00B54D4D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B54D4D">
        <w:rPr>
          <w:rFonts w:ascii="Times New Roman" w:hAnsi="Times New Roman" w:cs="Times New Roman"/>
          <w:sz w:val="28"/>
          <w:szCs w:val="28"/>
        </w:rPr>
        <w:t>на 2025 год –769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9561D84" w14:textId="77777777" w:rsidR="005F7BF9" w:rsidRDefault="005F7BF9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 xml:space="preserve">Поступления </w:t>
      </w:r>
      <w:proofErr w:type="gramStart"/>
      <w:r w:rsidRPr="00B54D4D">
        <w:rPr>
          <w:rFonts w:ascii="Times New Roman" w:hAnsi="Times New Roman" w:cs="Times New Roman"/>
          <w:sz w:val="28"/>
          <w:szCs w:val="28"/>
        </w:rPr>
        <w:t>доходов  от</w:t>
      </w:r>
      <w:proofErr w:type="gramEnd"/>
      <w:r w:rsidRPr="00B54D4D">
        <w:rPr>
          <w:rFonts w:ascii="Times New Roman" w:hAnsi="Times New Roman" w:cs="Times New Roman"/>
          <w:sz w:val="28"/>
          <w:szCs w:val="28"/>
        </w:rPr>
        <w:t xml:space="preserve">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B54D4D">
        <w:rPr>
          <w:rFonts w:ascii="Times New Roman" w:hAnsi="Times New Roman" w:cs="Times New Roman"/>
          <w:sz w:val="28"/>
          <w:szCs w:val="28"/>
        </w:rPr>
        <w:t>прогнозируются  на 2026 год в размере 740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B54D4D" w:rsidRPr="00B54D4D">
        <w:rPr>
          <w:rFonts w:ascii="Times New Roman" w:hAnsi="Times New Roman" w:cs="Times New Roman"/>
          <w:sz w:val="28"/>
          <w:szCs w:val="28"/>
        </w:rPr>
        <w:t>7 год- 445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7126E85A" w14:textId="77777777" w:rsidR="00C71157" w:rsidRDefault="00C71157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DC7F60" w14:textId="77777777" w:rsidR="00C71157" w:rsidRPr="00B54D4D" w:rsidRDefault="00C71157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7B7131D" w14:textId="77777777" w:rsidR="00815F50" w:rsidRPr="00B54D4D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14:paraId="75652848" w14:textId="77777777" w:rsidR="00815F50" w:rsidRPr="00B54D4D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proofErr w:type="gramStart"/>
      <w:r w:rsidRPr="00B54D4D">
        <w:rPr>
          <w:rFonts w:ascii="Times New Roman" w:hAnsi="Times New Roman" w:cs="Times New Roman"/>
          <w:sz w:val="28"/>
          <w:szCs w:val="28"/>
        </w:rPr>
        <w:t>продажи  земельных</w:t>
      </w:r>
      <w:proofErr w:type="gramEnd"/>
      <w:r w:rsidRPr="00B54D4D">
        <w:rPr>
          <w:rFonts w:ascii="Times New Roman" w:hAnsi="Times New Roman" w:cs="Times New Roman"/>
          <w:sz w:val="28"/>
          <w:szCs w:val="28"/>
        </w:rPr>
        <w:t xml:space="preserve"> участков, государственная собственность на которые не разграничена и которые расположены в гр</w:t>
      </w:r>
      <w:r w:rsidR="009B1633" w:rsidRPr="00B54D4D">
        <w:rPr>
          <w:rFonts w:ascii="Times New Roman" w:hAnsi="Times New Roman" w:cs="Times New Roman"/>
          <w:sz w:val="28"/>
          <w:szCs w:val="28"/>
        </w:rPr>
        <w:t>аницах поселений  произведен</w:t>
      </w:r>
      <w:r w:rsidRPr="00B54D4D">
        <w:rPr>
          <w:rFonts w:ascii="Times New Roman" w:hAnsi="Times New Roman" w:cs="Times New Roman"/>
          <w:sz w:val="28"/>
          <w:szCs w:val="28"/>
        </w:rPr>
        <w:t xml:space="preserve">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44C74FD0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</w:t>
      </w:r>
      <w:r w:rsidR="00BE54E2" w:rsidRPr="00250647">
        <w:rPr>
          <w:rFonts w:ascii="Times New Roman" w:hAnsi="Times New Roman" w:cs="Times New Roman"/>
          <w:sz w:val="28"/>
          <w:szCs w:val="28"/>
        </w:rPr>
        <w:t xml:space="preserve">ны в границах поселений  </w:t>
      </w:r>
      <w:r w:rsidR="008D3850">
        <w:rPr>
          <w:rFonts w:ascii="Times New Roman" w:hAnsi="Times New Roman" w:cs="Times New Roman"/>
          <w:sz w:val="28"/>
          <w:szCs w:val="28"/>
        </w:rPr>
        <w:t>на 2025 год – 17 515</w:t>
      </w:r>
      <w:r w:rsidR="004705F4" w:rsidRPr="00250647">
        <w:rPr>
          <w:rFonts w:ascii="Times New Roman" w:hAnsi="Times New Roman" w:cs="Times New Roman"/>
          <w:sz w:val="28"/>
          <w:szCs w:val="28"/>
        </w:rPr>
        <w:t xml:space="preserve"> </w:t>
      </w:r>
      <w:r w:rsidRPr="00250647">
        <w:rPr>
          <w:rFonts w:ascii="Times New Roman" w:hAnsi="Times New Roman" w:cs="Times New Roman"/>
          <w:sz w:val="28"/>
          <w:szCs w:val="28"/>
        </w:rPr>
        <w:t>тыс. руб., в том числе: земельных участков, государственная собственность на которые не разграничена и которые расположены в</w:t>
      </w:r>
      <w:r w:rsidR="00BE54E2" w:rsidRPr="00250647">
        <w:rPr>
          <w:rFonts w:ascii="Times New Roman" w:hAnsi="Times New Roman" w:cs="Times New Roman"/>
          <w:sz w:val="28"/>
          <w:szCs w:val="28"/>
        </w:rPr>
        <w:t xml:space="preserve"> гран</w:t>
      </w:r>
      <w:r w:rsidR="006B0E69" w:rsidRPr="00250647">
        <w:rPr>
          <w:rFonts w:ascii="Times New Roman" w:hAnsi="Times New Roman" w:cs="Times New Roman"/>
          <w:sz w:val="28"/>
          <w:szCs w:val="28"/>
        </w:rPr>
        <w:t>ицах сельских поселений –</w:t>
      </w:r>
      <w:r w:rsidR="008D3850">
        <w:rPr>
          <w:rFonts w:ascii="Times New Roman" w:hAnsi="Times New Roman" w:cs="Times New Roman"/>
          <w:sz w:val="28"/>
          <w:szCs w:val="28"/>
        </w:rPr>
        <w:t>17 415</w:t>
      </w:r>
      <w:r w:rsidR="00250647" w:rsidRPr="00250647">
        <w:rPr>
          <w:rFonts w:ascii="Times New Roman" w:hAnsi="Times New Roman" w:cs="Times New Roman"/>
          <w:sz w:val="28"/>
          <w:szCs w:val="28"/>
        </w:rPr>
        <w:t xml:space="preserve"> </w:t>
      </w:r>
      <w:r w:rsidRPr="00250647">
        <w:rPr>
          <w:rFonts w:ascii="Times New Roman" w:hAnsi="Times New Roman" w:cs="Times New Roman"/>
          <w:sz w:val="28"/>
          <w:szCs w:val="28"/>
        </w:rPr>
        <w:t>тыс. руб., в гр</w:t>
      </w:r>
      <w:r w:rsidR="006B0E69" w:rsidRPr="00250647">
        <w:rPr>
          <w:rFonts w:ascii="Times New Roman" w:hAnsi="Times New Roman" w:cs="Times New Roman"/>
          <w:sz w:val="28"/>
          <w:szCs w:val="28"/>
        </w:rPr>
        <w:t>аницах городского поселения –  100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14:paraId="2D4DA991" w14:textId="77777777" w:rsidR="00815F50" w:rsidRPr="00250647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продажи  земельных </w:t>
      </w:r>
      <w:r w:rsidR="00250647" w:rsidRPr="00250647">
        <w:rPr>
          <w:rFonts w:ascii="Times New Roman" w:hAnsi="Times New Roman" w:cs="Times New Roman"/>
          <w:sz w:val="28"/>
          <w:szCs w:val="28"/>
        </w:rPr>
        <w:t>участков прогнозируются  на 2026</w:t>
      </w:r>
      <w:r w:rsidR="006B0E69" w:rsidRPr="0025064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250647" w:rsidRPr="00250647">
        <w:rPr>
          <w:rFonts w:ascii="Times New Roman" w:hAnsi="Times New Roman" w:cs="Times New Roman"/>
          <w:sz w:val="28"/>
          <w:szCs w:val="28"/>
        </w:rPr>
        <w:t>3 100 тыс. руб., на 2027 год- 3 10</w:t>
      </w:r>
      <w:r w:rsidR="00BE54E2" w:rsidRPr="00250647">
        <w:rPr>
          <w:rFonts w:ascii="Times New Roman" w:hAnsi="Times New Roman" w:cs="Times New Roman"/>
          <w:sz w:val="28"/>
          <w:szCs w:val="28"/>
        </w:rPr>
        <w:t>0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176EF2B3" w14:textId="77777777" w:rsidR="00815F50" w:rsidRPr="000876A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6617A65" w14:textId="77777777" w:rsidR="00815F50" w:rsidRPr="00250647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14:paraId="34A14577" w14:textId="77777777" w:rsidR="00815F50" w:rsidRPr="00250647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ab/>
      </w:r>
    </w:p>
    <w:p w14:paraId="29F2B8BA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</w:t>
      </w:r>
      <w:proofErr w:type="gramStart"/>
      <w:r w:rsidRPr="00250647">
        <w:rPr>
          <w:rFonts w:ascii="Times New Roman" w:hAnsi="Times New Roman" w:cs="Times New Roman"/>
          <w:bCs/>
          <w:sz w:val="28"/>
          <w:szCs w:val="28"/>
        </w:rPr>
        <w:t>осуществлен  по</w:t>
      </w:r>
      <w:proofErr w:type="gramEnd"/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данным </w:t>
      </w:r>
      <w:r w:rsidRPr="00250647">
        <w:rPr>
          <w:rFonts w:ascii="Times New Roman" w:hAnsi="Times New Roman" w:cs="Times New Roman"/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14:paraId="5FA590E2" w14:textId="77777777" w:rsidR="00815F50" w:rsidRPr="00250647" w:rsidRDefault="00250647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250647">
        <w:rPr>
          <w:rFonts w:ascii="Times New Roman" w:hAnsi="Times New Roman" w:cs="Times New Roman"/>
          <w:sz w:val="28"/>
          <w:szCs w:val="28"/>
        </w:rPr>
        <w:t>Поступления на 2025-2027</w:t>
      </w:r>
      <w:r w:rsidR="00815F50" w:rsidRPr="00250647">
        <w:rPr>
          <w:rFonts w:ascii="Times New Roman" w:hAnsi="Times New Roman" w:cs="Times New Roman"/>
          <w:sz w:val="28"/>
          <w:szCs w:val="28"/>
        </w:rPr>
        <w:t xml:space="preserve"> годы </w:t>
      </w:r>
      <w:r w:rsidR="00815F50" w:rsidRPr="00250647">
        <w:rPr>
          <w:rFonts w:ascii="Times New Roman" w:hAnsi="Times New Roman" w:cs="Times New Roman"/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250647">
        <w:rPr>
          <w:rFonts w:ascii="Times New Roman" w:hAnsi="Times New Roman" w:cs="Times New Roman"/>
          <w:sz w:val="28"/>
          <w:szCs w:val="28"/>
        </w:rPr>
        <w:t xml:space="preserve"> на 2025 год в размере 50 тыс. руб., на 2026 год 37 тыс. руб., на 2027 год  37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DB41BB8" w14:textId="77777777" w:rsidR="00815F50" w:rsidRPr="00250647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A770A9D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7C41F00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05F8291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1985815" w14:textId="69E63A82" w:rsidR="00815F50" w:rsidRPr="00250647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Административные платежи и сборы</w:t>
      </w:r>
    </w:p>
    <w:p w14:paraId="3C77E962" w14:textId="77777777" w:rsidR="00815F50" w:rsidRPr="00250647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F412094" w14:textId="77777777" w:rsidR="00815F50" w:rsidRPr="00250647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iCs/>
          <w:color w:val="FF0000"/>
          <w:sz w:val="28"/>
          <w:szCs w:val="28"/>
        </w:rPr>
        <w:tab/>
      </w:r>
      <w:r w:rsidRPr="00250647">
        <w:rPr>
          <w:rFonts w:ascii="Times New Roman" w:hAnsi="Times New Roman" w:cs="Times New Roman"/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250647">
        <w:rPr>
          <w:rFonts w:ascii="Times New Roman" w:hAnsi="Times New Roman" w:cs="Times New Roman"/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14:paraId="608BAEA5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Объем поступлений  по административным платежам в бюд</w:t>
      </w:r>
      <w:r w:rsidR="001C3C97" w:rsidRPr="00250647">
        <w:rPr>
          <w:rFonts w:ascii="Times New Roman" w:hAnsi="Times New Roman" w:cs="Times New Roman"/>
          <w:sz w:val="28"/>
          <w:szCs w:val="28"/>
        </w:rPr>
        <w:t>жет муниципального райо</w:t>
      </w:r>
      <w:r w:rsidR="00250647" w:rsidRPr="00250647">
        <w:rPr>
          <w:rFonts w:ascii="Times New Roman" w:hAnsi="Times New Roman" w:cs="Times New Roman"/>
          <w:sz w:val="28"/>
          <w:szCs w:val="28"/>
        </w:rPr>
        <w:t>на в 2025 году  планируется в сумме 24</w:t>
      </w:r>
      <w:r w:rsidR="00E0591A" w:rsidRPr="00250647">
        <w:rPr>
          <w:rFonts w:ascii="Times New Roman" w:hAnsi="Times New Roman" w:cs="Times New Roman"/>
          <w:sz w:val="28"/>
          <w:szCs w:val="28"/>
        </w:rPr>
        <w:t>1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9B7EAD2" w14:textId="77777777" w:rsidR="00815F50" w:rsidRPr="00250647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</w:t>
      </w:r>
      <w:r w:rsidR="00E0591A" w:rsidRPr="00250647">
        <w:rPr>
          <w:rFonts w:ascii="Times New Roman" w:hAnsi="Times New Roman" w:cs="Times New Roman"/>
          <w:sz w:val="28"/>
          <w:szCs w:val="28"/>
        </w:rPr>
        <w:t>и сбо</w:t>
      </w:r>
      <w:r w:rsidR="00250647" w:rsidRPr="00250647">
        <w:rPr>
          <w:rFonts w:ascii="Times New Roman" w:hAnsi="Times New Roman" w:cs="Times New Roman"/>
          <w:sz w:val="28"/>
          <w:szCs w:val="28"/>
        </w:rPr>
        <w:t>ров прогнозируются  на 2026 -2027 годы  по 241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ежегодно. </w:t>
      </w:r>
    </w:p>
    <w:p w14:paraId="4FB8764B" w14:textId="77777777" w:rsidR="00815F50" w:rsidRPr="000876A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29F0CAF" w14:textId="77777777" w:rsidR="00815F50" w:rsidRPr="00250647" w:rsidRDefault="00815F50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14:paraId="5AB695ED" w14:textId="77777777" w:rsidR="00E0591A" w:rsidRPr="00250647" w:rsidRDefault="00E0591A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284C8" w14:textId="77777777" w:rsidR="00815F50" w:rsidRPr="00250647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н</w:t>
      </w:r>
      <w:r w:rsidR="00250647" w:rsidRPr="00250647">
        <w:rPr>
          <w:rFonts w:ascii="Times New Roman" w:hAnsi="Times New Roman" w:cs="Times New Roman"/>
          <w:sz w:val="28"/>
          <w:szCs w:val="28"/>
        </w:rPr>
        <w:t>а 2025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 произведен  исходя из о</w:t>
      </w:r>
      <w:r w:rsidR="00250647" w:rsidRPr="00250647">
        <w:rPr>
          <w:rFonts w:ascii="Times New Roman" w:hAnsi="Times New Roman" w:cs="Times New Roman"/>
          <w:sz w:val="28"/>
          <w:szCs w:val="28"/>
        </w:rPr>
        <w:t>ценки поступлений штрафов в 2024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году, с учетом динамики фактических поступлений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за ряд лет</w:t>
      </w:r>
      <w:r w:rsidRPr="002506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CCC4C5" w14:textId="77777777" w:rsidR="00815F50" w:rsidRPr="00250647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</w:t>
      </w:r>
      <w:r w:rsidR="00250647" w:rsidRPr="00250647">
        <w:rPr>
          <w:rFonts w:ascii="Times New Roman" w:hAnsi="Times New Roman" w:cs="Times New Roman"/>
          <w:sz w:val="28"/>
          <w:szCs w:val="28"/>
        </w:rPr>
        <w:t>сумм в возмещение ущерба на 2025</w:t>
      </w:r>
      <w:r w:rsidRPr="00250647">
        <w:rPr>
          <w:rFonts w:ascii="Times New Roman" w:hAnsi="Times New Roman" w:cs="Times New Roman"/>
          <w:sz w:val="28"/>
          <w:szCs w:val="28"/>
        </w:rPr>
        <w:t xml:space="preserve">  год спрогнозирован в сумме </w:t>
      </w:r>
    </w:p>
    <w:p w14:paraId="7CA5AAC8" w14:textId="77777777" w:rsidR="00815F50" w:rsidRPr="00250647" w:rsidRDefault="00250647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1 573</w:t>
      </w:r>
      <w:r w:rsidR="00815F50"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A95A61A" w14:textId="77777777" w:rsidR="00815F50" w:rsidRPr="00250647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</w:t>
      </w:r>
      <w:r w:rsidR="00C461C8">
        <w:rPr>
          <w:rFonts w:ascii="Times New Roman" w:hAnsi="Times New Roman" w:cs="Times New Roman"/>
          <w:bCs/>
          <w:sz w:val="28"/>
          <w:szCs w:val="28"/>
        </w:rPr>
        <w:t>,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должны зачисляться </w:t>
      </w:r>
      <w:r w:rsidRPr="00250647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14:paraId="5A121F91" w14:textId="77777777" w:rsidR="00815F5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</w:t>
      </w:r>
      <w:proofErr w:type="gramStart"/>
      <w:r w:rsidRPr="00250647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="00250647" w:rsidRPr="00250647">
        <w:rPr>
          <w:rFonts w:ascii="Times New Roman" w:hAnsi="Times New Roman" w:cs="Times New Roman"/>
          <w:sz w:val="28"/>
          <w:szCs w:val="28"/>
        </w:rPr>
        <w:t xml:space="preserve">  штрафам прогнозируются на 2026 год в размере 1 715 тыс. руб., на  2027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 </w:t>
      </w:r>
      <w:r w:rsidR="00250647" w:rsidRPr="00250647">
        <w:rPr>
          <w:rFonts w:ascii="Times New Roman" w:hAnsi="Times New Roman" w:cs="Times New Roman"/>
          <w:sz w:val="28"/>
          <w:szCs w:val="28"/>
        </w:rPr>
        <w:t>в размере 1 866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49E246B2" w14:textId="77777777" w:rsidR="002128A2" w:rsidRDefault="002128A2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5BD380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128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14:paraId="5DCD8467" w14:textId="674E1808" w:rsidR="002128A2" w:rsidRPr="002128A2" w:rsidRDefault="002128A2" w:rsidP="002128A2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При планировании бюджета муниципального района на 2025-2027 годы учтены объемы безвозмездных поступлений, предусмотренные проектом Закона Брянской области «Об областном бюджете на 2025 год и </w:t>
      </w:r>
      <w:r w:rsidR="00DB01BE">
        <w:rPr>
          <w:rFonts w:ascii="Times New Roman" w:hAnsi="Times New Roman" w:cs="Times New Roman"/>
          <w:sz w:val="28"/>
          <w:szCs w:val="28"/>
        </w:rPr>
        <w:t xml:space="preserve">на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плановый период 2026 и 2027 годов». </w:t>
      </w:r>
    </w:p>
    <w:p w14:paraId="305D5862" w14:textId="77777777" w:rsidR="002128A2" w:rsidRPr="002128A2" w:rsidRDefault="002128A2" w:rsidP="002128A2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2025-2027 годы представлена в таблице 5.</w:t>
      </w:r>
    </w:p>
    <w:p w14:paraId="2174D419" w14:textId="77777777" w:rsidR="00C71157" w:rsidRDefault="002128A2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14:paraId="13E40B00" w14:textId="77777777" w:rsidR="00C71157" w:rsidRDefault="00C71157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08147E39" w14:textId="19F9815A" w:rsidR="002128A2" w:rsidRPr="002128A2" w:rsidRDefault="002128A2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>Таблица 5</w:t>
      </w:r>
    </w:p>
    <w:p w14:paraId="153B0349" w14:textId="77777777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</w:t>
      </w:r>
    </w:p>
    <w:p w14:paraId="13F9D24D" w14:textId="4CF39D2D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72059216" w14:textId="77777777" w:rsidR="002128A2" w:rsidRPr="002128A2" w:rsidRDefault="002128A2" w:rsidP="002128A2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2128A2" w:rsidRPr="002128A2" w14:paraId="67D5EB2F" w14:textId="77777777" w:rsidTr="004B4D0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4615" w14:textId="77777777" w:rsidR="002128A2" w:rsidRPr="002128A2" w:rsidRDefault="002128A2" w:rsidP="002128A2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89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35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9EFC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403D60E0" w14:textId="77777777" w:rsidTr="004B4D0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486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B1EC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820 501 909,63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730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577 856 453,33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2B5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579 377 720,33</w:t>
            </w:r>
          </w:p>
        </w:tc>
      </w:tr>
      <w:tr w:rsidR="002128A2" w:rsidRPr="002128A2" w14:paraId="6AA05A75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A5B07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D35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73 399 800,00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7CF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33 123 000,00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67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33 836 000,00</w:t>
            </w:r>
          </w:p>
        </w:tc>
      </w:tr>
      <w:tr w:rsidR="002128A2" w:rsidRPr="002128A2" w14:paraId="7DC5ED94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2055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30F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200 365 684,30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AC7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7 391 299,00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81C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7 642 919,00</w:t>
            </w:r>
          </w:p>
        </w:tc>
      </w:tr>
      <w:tr w:rsidR="002128A2" w:rsidRPr="002128A2" w14:paraId="5B4BF01D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83B8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9DB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515 622 965,33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D41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516 269 502,33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433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516 744 891,33</w:t>
            </w:r>
          </w:p>
        </w:tc>
      </w:tr>
      <w:tr w:rsidR="002128A2" w:rsidRPr="002128A2" w14:paraId="6DC0D2A0" w14:textId="77777777" w:rsidTr="004B4D04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77AA8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24A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31 113 460,00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AED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21 072 652,00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A92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21 153 910,00</w:t>
            </w:r>
          </w:p>
        </w:tc>
      </w:tr>
    </w:tbl>
    <w:p w14:paraId="195D3592" w14:textId="77777777" w:rsidR="002128A2" w:rsidRPr="002128A2" w:rsidRDefault="002128A2" w:rsidP="002128A2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7DCD5D1" w14:textId="77777777" w:rsidR="002128A2" w:rsidRPr="002128A2" w:rsidRDefault="002128A2" w:rsidP="002128A2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2025 год предусмотрены в размере 52 155 000 рублей, на 2026 год – 12 723 000 рублей, на 2027 год – 13 436 000 рублей. Дотация на поддержку мер по обеспечению сбалансированности бюджета на 2025 год предусмотрена в размере 21 244 800 рублей, на 2026 год – 20 400 000 рублей, на 2027 год – 20 400 000 рублей.</w:t>
      </w:r>
    </w:p>
    <w:p w14:paraId="5E037A1B" w14:textId="06D9F169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200 365 684,30 рублей. В бюджетных проектировках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 – 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софинансирования мероприятий государственных программ, национальных проектов. Перечень и объемы субсидий из областного бюджета приведены в таблице 6.</w:t>
      </w:r>
    </w:p>
    <w:p w14:paraId="46704D14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6</w:t>
      </w:r>
    </w:p>
    <w:p w14:paraId="5D49C7FD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2025 году</w:t>
      </w:r>
    </w:p>
    <w:p w14:paraId="728A18F0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824"/>
      </w:tblGrid>
      <w:tr w:rsidR="002128A2" w:rsidRPr="002128A2" w14:paraId="5735E0AB" w14:textId="77777777" w:rsidTr="004B4D04">
        <w:trPr>
          <w:cantSplit/>
          <w:trHeight w:val="687"/>
          <w:tblHeader/>
        </w:trPr>
        <w:tc>
          <w:tcPr>
            <w:tcW w:w="4066" w:type="pct"/>
            <w:shd w:val="clear" w:color="auto" w:fill="auto"/>
            <w:noWrap/>
            <w:vAlign w:val="center"/>
          </w:tcPr>
          <w:p w14:paraId="36EB9BD6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07C622E8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2128A2" w:rsidRPr="002128A2" w14:paraId="21523CBE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  <w:hideMark/>
          </w:tcPr>
          <w:p w14:paraId="48F8D76A" w14:textId="77777777" w:rsidR="002128A2" w:rsidRPr="002128A2" w:rsidRDefault="002128A2" w:rsidP="002128A2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0D6CC871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193 216 358,30</w:t>
            </w:r>
          </w:p>
        </w:tc>
      </w:tr>
      <w:tr w:rsidR="002128A2" w:rsidRPr="002128A2" w14:paraId="296D8301" w14:textId="77777777" w:rsidTr="004B4D04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14:paraId="6AF10682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3B939FFD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193 216 358,30</w:t>
            </w:r>
          </w:p>
        </w:tc>
      </w:tr>
      <w:tr w:rsidR="002128A2" w:rsidRPr="002128A2" w14:paraId="21EF3337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69478BE3" w14:textId="77777777" w:rsidR="002128A2" w:rsidRPr="002128A2" w:rsidRDefault="002128A2" w:rsidP="002128A2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78CE6B16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7 149 326</w:t>
            </w:r>
          </w:p>
        </w:tc>
      </w:tr>
      <w:tr w:rsidR="002128A2" w:rsidRPr="002128A2" w14:paraId="09407D35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708C8125" w14:textId="77777777" w:rsidR="002128A2" w:rsidRPr="002128A2" w:rsidRDefault="002128A2" w:rsidP="002128A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5943632C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1 101 600</w:t>
            </w:r>
          </w:p>
        </w:tc>
      </w:tr>
      <w:tr w:rsidR="002128A2" w:rsidRPr="002128A2" w14:paraId="215256E0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0A101527" w14:textId="77777777" w:rsidR="002128A2" w:rsidRPr="002128A2" w:rsidRDefault="002128A2" w:rsidP="002128A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260823C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6 047 726</w:t>
            </w:r>
          </w:p>
        </w:tc>
      </w:tr>
      <w:tr w:rsidR="002128A2" w:rsidRPr="002128A2" w14:paraId="47F3DF03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6EDB9C53" w14:textId="77777777" w:rsidR="002128A2" w:rsidRPr="002128A2" w:rsidRDefault="002128A2" w:rsidP="002128A2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shd w:val="clear" w:color="auto" w:fill="auto"/>
            <w:noWrap/>
          </w:tcPr>
          <w:p w14:paraId="7A090AE5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200 365 684,3</w:t>
            </w:r>
          </w:p>
        </w:tc>
      </w:tr>
    </w:tbl>
    <w:p w14:paraId="71BF5E9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59D95C9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Общий объем субвенций на 2025 год составляет </w:t>
      </w:r>
      <w:r w:rsidRPr="002128A2">
        <w:rPr>
          <w:rFonts w:ascii="Times New Roman" w:hAnsi="Times New Roman" w:cs="Times New Roman"/>
          <w:sz w:val="28"/>
          <w:szCs w:val="28"/>
          <w:lang w:eastAsia="en-US"/>
        </w:rPr>
        <w:t>515 622 965,33 рублей.</w:t>
      </w:r>
      <w:r w:rsidRPr="002128A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 7.</w:t>
      </w:r>
    </w:p>
    <w:p w14:paraId="19881777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Таблица 7</w:t>
      </w:r>
    </w:p>
    <w:p w14:paraId="14F8E2BC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2B1F0A1C" w14:textId="77777777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2025 году.</w:t>
      </w:r>
    </w:p>
    <w:p w14:paraId="60D39668" w14:textId="77777777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2128A2" w:rsidRPr="002128A2" w14:paraId="6853EE40" w14:textId="77777777" w:rsidTr="004B4D04">
        <w:trPr>
          <w:trHeight w:val="727"/>
          <w:jc w:val="center"/>
        </w:trPr>
        <w:tc>
          <w:tcPr>
            <w:tcW w:w="637" w:type="dxa"/>
            <w:hideMark/>
          </w:tcPr>
          <w:p w14:paraId="303E0380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561918AB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D449CA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14:paraId="3A1F92E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2128A2" w:rsidRPr="002128A2" w14:paraId="2CBB5A42" w14:textId="77777777" w:rsidTr="004B4D04">
        <w:trPr>
          <w:trHeight w:val="699"/>
          <w:jc w:val="center"/>
        </w:trPr>
        <w:tc>
          <w:tcPr>
            <w:tcW w:w="637" w:type="dxa"/>
            <w:hideMark/>
          </w:tcPr>
          <w:p w14:paraId="76E805E2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99E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FA12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2128A2" w:rsidRPr="002128A2" w14:paraId="30571D99" w14:textId="77777777" w:rsidTr="004B4D04">
        <w:trPr>
          <w:trHeight w:val="306"/>
          <w:jc w:val="center"/>
        </w:trPr>
        <w:tc>
          <w:tcPr>
            <w:tcW w:w="637" w:type="dxa"/>
          </w:tcPr>
          <w:p w14:paraId="2A826806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840C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государственных  полномочий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FA05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2128A2" w:rsidRPr="002128A2" w14:paraId="7A46988B" w14:textId="77777777" w:rsidTr="004B4D04">
        <w:trPr>
          <w:jc w:val="center"/>
        </w:trPr>
        <w:tc>
          <w:tcPr>
            <w:tcW w:w="637" w:type="dxa"/>
            <w:hideMark/>
          </w:tcPr>
          <w:p w14:paraId="191730F4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C73A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компенсацию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0B397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2128A2" w:rsidRPr="002128A2" w14:paraId="6539DBF3" w14:textId="77777777" w:rsidTr="004B4D04">
        <w:trPr>
          <w:jc w:val="center"/>
        </w:trPr>
        <w:tc>
          <w:tcPr>
            <w:tcW w:w="637" w:type="dxa"/>
          </w:tcPr>
          <w:p w14:paraId="015713E5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F45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541C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437 266 689,00</w:t>
            </w:r>
          </w:p>
        </w:tc>
      </w:tr>
      <w:tr w:rsidR="002128A2" w:rsidRPr="002128A2" w14:paraId="4DD60C8D" w14:textId="77777777" w:rsidTr="004B4D04">
        <w:trPr>
          <w:jc w:val="center"/>
        </w:trPr>
        <w:tc>
          <w:tcPr>
            <w:tcW w:w="637" w:type="dxa"/>
          </w:tcPr>
          <w:p w14:paraId="77B7D3B6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F68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C4B5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2128A2" w:rsidRPr="002128A2" w14:paraId="2C74AE11" w14:textId="77777777" w:rsidTr="004B4D04">
        <w:trPr>
          <w:jc w:val="center"/>
        </w:trPr>
        <w:tc>
          <w:tcPr>
            <w:tcW w:w="637" w:type="dxa"/>
          </w:tcPr>
          <w:p w14:paraId="27AC4AE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277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предоставление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CB626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52 476 927,03</w:t>
            </w:r>
          </w:p>
        </w:tc>
      </w:tr>
      <w:tr w:rsidR="002128A2" w:rsidRPr="002128A2" w14:paraId="6205D42D" w14:textId="77777777" w:rsidTr="004B4D04">
        <w:trPr>
          <w:jc w:val="center"/>
        </w:trPr>
        <w:tc>
          <w:tcPr>
            <w:tcW w:w="637" w:type="dxa"/>
          </w:tcPr>
          <w:p w14:paraId="134688FC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F7FA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EFC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2128A2" w:rsidRPr="002128A2" w14:paraId="6552A344" w14:textId="77777777" w:rsidTr="004B4D04">
        <w:trPr>
          <w:jc w:val="center"/>
        </w:trPr>
        <w:tc>
          <w:tcPr>
            <w:tcW w:w="637" w:type="dxa"/>
          </w:tcPr>
          <w:p w14:paraId="14A99A3E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F27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DD6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16 275 600,00</w:t>
            </w:r>
          </w:p>
        </w:tc>
      </w:tr>
      <w:tr w:rsidR="002128A2" w:rsidRPr="002128A2" w14:paraId="0B753D59" w14:textId="77777777" w:rsidTr="004B4D04">
        <w:trPr>
          <w:jc w:val="center"/>
        </w:trPr>
        <w:tc>
          <w:tcPr>
            <w:tcW w:w="637" w:type="dxa"/>
          </w:tcPr>
          <w:p w14:paraId="2E4E424B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01E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EC4E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2 244 775,00</w:t>
            </w:r>
          </w:p>
        </w:tc>
      </w:tr>
      <w:tr w:rsidR="002128A2" w:rsidRPr="002128A2" w14:paraId="43B2340A" w14:textId="77777777" w:rsidTr="004B4D04">
        <w:trPr>
          <w:jc w:val="center"/>
        </w:trPr>
        <w:tc>
          <w:tcPr>
            <w:tcW w:w="637" w:type="dxa"/>
          </w:tcPr>
          <w:p w14:paraId="2BBF27DF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53C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E05D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1 962 200,00</w:t>
            </w:r>
          </w:p>
        </w:tc>
      </w:tr>
      <w:tr w:rsidR="002128A2" w:rsidRPr="002128A2" w14:paraId="30DC9A9D" w14:textId="77777777" w:rsidTr="004B4D04">
        <w:trPr>
          <w:jc w:val="center"/>
        </w:trPr>
        <w:tc>
          <w:tcPr>
            <w:tcW w:w="637" w:type="dxa"/>
          </w:tcPr>
          <w:p w14:paraId="26833ED3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DA4E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27C97E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</w:tr>
      <w:tr w:rsidR="002128A2" w:rsidRPr="002128A2" w14:paraId="6DDF586D" w14:textId="77777777" w:rsidTr="004B4D04">
        <w:trPr>
          <w:jc w:val="center"/>
        </w:trPr>
        <w:tc>
          <w:tcPr>
            <w:tcW w:w="637" w:type="dxa"/>
          </w:tcPr>
          <w:p w14:paraId="1A245247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2E14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государственных  полномочий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5AF9F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2128A2" w:rsidRPr="002128A2" w14:paraId="243443DC" w14:textId="77777777" w:rsidTr="004B4D04">
        <w:trPr>
          <w:jc w:val="center"/>
        </w:trPr>
        <w:tc>
          <w:tcPr>
            <w:tcW w:w="637" w:type="dxa"/>
          </w:tcPr>
          <w:p w14:paraId="2C503C9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0" w:type="dxa"/>
            <w:hideMark/>
          </w:tcPr>
          <w:p w14:paraId="1D3060F8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14:paraId="6404B8D9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8A2">
              <w:rPr>
                <w:rFonts w:ascii="Times New Roman" w:hAnsi="Times New Roman" w:cs="Times New Roman"/>
                <w:b/>
              </w:rPr>
              <w:t>515 622 965,33</w:t>
            </w:r>
          </w:p>
        </w:tc>
      </w:tr>
    </w:tbl>
    <w:p w14:paraId="041C1F66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ED42AD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В составе безвозмездных поступлений предусмотрены иные межбюджетные трансферты, передаваемые из бюджетов поселений на осуществление части полномочий по решению вопросов местного значения в соответствии с заключенными соглашениями в сумме 31 113 460 рубля на 2025 год, 21 072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652  рублей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на 2026 год и 21 153 910 рублей на 2027 год. </w:t>
      </w:r>
    </w:p>
    <w:p w14:paraId="3A23D0A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B083611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14:paraId="550EE1C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14:paraId="36F83A3A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В 2025 - 2027 ГОДАХ</w:t>
      </w:r>
    </w:p>
    <w:p w14:paraId="6BDE9FFB" w14:textId="730E47D2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Объем расходов районного бюджета в 2025 году составит 1 161 546 909,63 рубл</w:t>
      </w:r>
      <w:r w:rsidR="00C71157">
        <w:rPr>
          <w:rFonts w:ascii="Times New Roman" w:hAnsi="Times New Roman" w:cs="Times New Roman"/>
          <w:sz w:val="28"/>
          <w:szCs w:val="28"/>
        </w:rPr>
        <w:t>ей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 w:rsidR="00C71157">
        <w:rPr>
          <w:rFonts w:ascii="Times New Roman" w:hAnsi="Times New Roman" w:cs="Times New Roman"/>
          <w:sz w:val="28"/>
          <w:szCs w:val="28"/>
        </w:rPr>
        <w:t>6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925 917 453,33 рубл</w:t>
      </w:r>
      <w:r w:rsidR="00C71157">
        <w:rPr>
          <w:rFonts w:ascii="Times New Roman" w:hAnsi="Times New Roman" w:cs="Times New Roman"/>
          <w:sz w:val="28"/>
          <w:szCs w:val="28"/>
        </w:rPr>
        <w:t>я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946 850 720,33 рублей.</w:t>
      </w:r>
    </w:p>
    <w:p w14:paraId="56AC4303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2025 - 2027 годах представлена в таблице 8.</w:t>
      </w:r>
    </w:p>
    <w:p w14:paraId="2993BA69" w14:textId="77777777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8</w:t>
      </w:r>
    </w:p>
    <w:p w14:paraId="23630C56" w14:textId="77777777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29DD0FF1" w14:textId="77777777" w:rsidR="002128A2" w:rsidRPr="002128A2" w:rsidRDefault="002128A2" w:rsidP="002128A2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2025-2027 годах</w:t>
      </w:r>
    </w:p>
    <w:p w14:paraId="20B95C15" w14:textId="77777777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345"/>
        <w:gridCol w:w="1134"/>
      </w:tblGrid>
      <w:tr w:rsidR="002128A2" w:rsidRPr="002128A2" w14:paraId="6ACCED8B" w14:textId="77777777" w:rsidTr="004B4D04">
        <w:trPr>
          <w:trHeight w:val="375"/>
          <w:jc w:val="center"/>
        </w:trPr>
        <w:tc>
          <w:tcPr>
            <w:tcW w:w="2766" w:type="dxa"/>
            <w:vMerge w:val="restart"/>
          </w:tcPr>
          <w:p w14:paraId="020E48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7E84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98D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14:paraId="5E01CDD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2"/>
          </w:tcPr>
          <w:p w14:paraId="064370C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79" w:type="dxa"/>
            <w:gridSpan w:val="2"/>
          </w:tcPr>
          <w:p w14:paraId="64494AF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555E921" w14:textId="77777777" w:rsidTr="004B4D04">
        <w:trPr>
          <w:trHeight w:val="838"/>
          <w:jc w:val="center"/>
        </w:trPr>
        <w:tc>
          <w:tcPr>
            <w:tcW w:w="2766" w:type="dxa"/>
            <w:vMerge/>
          </w:tcPr>
          <w:p w14:paraId="52C1E03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C3550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14:paraId="4AA2C0F8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D1BDA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8" w:type="dxa"/>
          </w:tcPr>
          <w:p w14:paraId="6965045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6517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345" w:type="dxa"/>
          </w:tcPr>
          <w:p w14:paraId="384B763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03C2D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объеме, (%)</w:t>
            </w:r>
          </w:p>
        </w:tc>
      </w:tr>
      <w:tr w:rsidR="002128A2" w:rsidRPr="002128A2" w14:paraId="182477F2" w14:textId="77777777" w:rsidTr="004B4D04">
        <w:trPr>
          <w:jc w:val="center"/>
        </w:trPr>
        <w:tc>
          <w:tcPr>
            <w:tcW w:w="2766" w:type="dxa"/>
          </w:tcPr>
          <w:p w14:paraId="6BDD4D9C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14:paraId="23F7437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70 587,8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E43EB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vAlign w:val="center"/>
          </w:tcPr>
          <w:p w14:paraId="5246D07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78 985,9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7505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345" w:type="dxa"/>
            <w:vAlign w:val="center"/>
          </w:tcPr>
          <w:p w14:paraId="7092433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89 416,7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A845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2128A2" w:rsidRPr="002128A2" w14:paraId="684A3611" w14:textId="77777777" w:rsidTr="004B4D04">
        <w:trPr>
          <w:jc w:val="center"/>
        </w:trPr>
        <w:tc>
          <w:tcPr>
            <w:tcW w:w="2766" w:type="dxa"/>
          </w:tcPr>
          <w:p w14:paraId="4A1A2D12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14:paraId="693FE12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52AE932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0E50192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31E1F32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5" w:type="dxa"/>
            <w:vAlign w:val="center"/>
          </w:tcPr>
          <w:p w14:paraId="44397D3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6C85E90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28A2" w:rsidRPr="002128A2" w14:paraId="6D8EE7B7" w14:textId="77777777" w:rsidTr="004B4D04">
        <w:trPr>
          <w:jc w:val="center"/>
        </w:trPr>
        <w:tc>
          <w:tcPr>
            <w:tcW w:w="2766" w:type="dxa"/>
          </w:tcPr>
          <w:p w14:paraId="020919C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14:paraId="322D799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7 027,1</w:t>
            </w:r>
          </w:p>
        </w:tc>
        <w:tc>
          <w:tcPr>
            <w:tcW w:w="1134" w:type="dxa"/>
            <w:vAlign w:val="center"/>
          </w:tcPr>
          <w:p w14:paraId="159F9C5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vAlign w:val="center"/>
          </w:tcPr>
          <w:p w14:paraId="273C617C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14:paraId="5274A34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45" w:type="dxa"/>
            <w:vAlign w:val="center"/>
          </w:tcPr>
          <w:p w14:paraId="5FA8640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14:paraId="5A1187A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128A2" w:rsidRPr="002128A2" w14:paraId="09F55CF4" w14:textId="77777777" w:rsidTr="004B4D04">
        <w:trPr>
          <w:jc w:val="center"/>
        </w:trPr>
        <w:tc>
          <w:tcPr>
            <w:tcW w:w="2766" w:type="dxa"/>
          </w:tcPr>
          <w:p w14:paraId="1E5C3897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14:paraId="52F3BBE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37 040,6</w:t>
            </w:r>
          </w:p>
        </w:tc>
        <w:tc>
          <w:tcPr>
            <w:tcW w:w="1134" w:type="dxa"/>
            <w:vAlign w:val="center"/>
          </w:tcPr>
          <w:p w14:paraId="6B7CEFA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8" w:type="dxa"/>
            <w:vAlign w:val="center"/>
          </w:tcPr>
          <w:p w14:paraId="3302A5D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36 389,6</w:t>
            </w:r>
          </w:p>
        </w:tc>
        <w:tc>
          <w:tcPr>
            <w:tcW w:w="1134" w:type="dxa"/>
            <w:vAlign w:val="center"/>
          </w:tcPr>
          <w:p w14:paraId="07A22B8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45" w:type="dxa"/>
            <w:vAlign w:val="center"/>
          </w:tcPr>
          <w:p w14:paraId="736C0FB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41 350,6</w:t>
            </w:r>
          </w:p>
        </w:tc>
        <w:tc>
          <w:tcPr>
            <w:tcW w:w="1134" w:type="dxa"/>
            <w:vAlign w:val="center"/>
          </w:tcPr>
          <w:p w14:paraId="13A3B22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128A2" w:rsidRPr="002128A2" w14:paraId="339B8DA8" w14:textId="77777777" w:rsidTr="004B4D04">
        <w:trPr>
          <w:jc w:val="center"/>
        </w:trPr>
        <w:tc>
          <w:tcPr>
            <w:tcW w:w="2766" w:type="dxa"/>
          </w:tcPr>
          <w:p w14:paraId="24FBC2A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14:paraId="696640A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3 066,5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CA256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vAlign w:val="center"/>
          </w:tcPr>
          <w:p w14:paraId="700A7E4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9AF55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14:paraId="1CC296D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20C11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128A2" w:rsidRPr="002128A2" w14:paraId="705EAE27" w14:textId="77777777" w:rsidTr="004B4D04">
        <w:trPr>
          <w:jc w:val="center"/>
        </w:trPr>
        <w:tc>
          <w:tcPr>
            <w:tcW w:w="2766" w:type="dxa"/>
          </w:tcPr>
          <w:p w14:paraId="71962FD5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14:paraId="29B5FB5C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78D15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14:paraId="4704A79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9D23C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14:paraId="5F72EC7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E6D3F8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128A2" w:rsidRPr="002128A2" w14:paraId="32FA891A" w14:textId="77777777" w:rsidTr="004B4D04">
        <w:trPr>
          <w:jc w:val="center"/>
        </w:trPr>
        <w:tc>
          <w:tcPr>
            <w:tcW w:w="2766" w:type="dxa"/>
          </w:tcPr>
          <w:p w14:paraId="7B4BFEEF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14:paraId="2D7FFEE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643 609,7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2A2E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17B7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623 652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9AF5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088857C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628 109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D19F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2128A2" w:rsidRPr="002128A2" w14:paraId="15B0E229" w14:textId="77777777" w:rsidTr="004B4D04">
        <w:trPr>
          <w:jc w:val="center"/>
        </w:trPr>
        <w:tc>
          <w:tcPr>
            <w:tcW w:w="2766" w:type="dxa"/>
          </w:tcPr>
          <w:p w14:paraId="506A78E5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14:paraId="1FACC9D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96 391,1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C86FC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63A3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3CD3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7F044EC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83 592,3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02BE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128A2" w:rsidRPr="002128A2" w14:paraId="26DF9D60" w14:textId="77777777" w:rsidTr="004B4D04">
        <w:trPr>
          <w:jc w:val="center"/>
        </w:trPr>
        <w:tc>
          <w:tcPr>
            <w:tcW w:w="2766" w:type="dxa"/>
          </w:tcPr>
          <w:p w14:paraId="3DE0FCF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14:paraId="7B5445F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74 915,5</w:t>
            </w:r>
          </w:p>
        </w:tc>
        <w:tc>
          <w:tcPr>
            <w:tcW w:w="1134" w:type="dxa"/>
            <w:vAlign w:val="center"/>
          </w:tcPr>
          <w:p w14:paraId="6B0C4F0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8" w:type="dxa"/>
            <w:vAlign w:val="center"/>
          </w:tcPr>
          <w:p w14:paraId="52415C3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75 448,1</w:t>
            </w:r>
          </w:p>
        </w:tc>
        <w:tc>
          <w:tcPr>
            <w:tcW w:w="1134" w:type="dxa"/>
            <w:vAlign w:val="center"/>
          </w:tcPr>
          <w:p w14:paraId="307AC61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45" w:type="dxa"/>
            <w:vAlign w:val="center"/>
          </w:tcPr>
          <w:p w14:paraId="710EA86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76 039,1</w:t>
            </w:r>
          </w:p>
        </w:tc>
        <w:tc>
          <w:tcPr>
            <w:tcW w:w="1134" w:type="dxa"/>
            <w:vAlign w:val="center"/>
          </w:tcPr>
          <w:p w14:paraId="5A5FC39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128A2" w:rsidRPr="002128A2" w14:paraId="29363816" w14:textId="77777777" w:rsidTr="004B4D04">
        <w:trPr>
          <w:jc w:val="center"/>
        </w:trPr>
        <w:tc>
          <w:tcPr>
            <w:tcW w:w="2766" w:type="dxa"/>
          </w:tcPr>
          <w:p w14:paraId="6BA528B7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14:paraId="3A17E13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215 241,4</w:t>
            </w:r>
          </w:p>
        </w:tc>
        <w:tc>
          <w:tcPr>
            <w:tcW w:w="1134" w:type="dxa"/>
            <w:vAlign w:val="center"/>
          </w:tcPr>
          <w:p w14:paraId="412750F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vAlign w:val="center"/>
          </w:tcPr>
          <w:p w14:paraId="1C59319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17 441,1</w:t>
            </w:r>
          </w:p>
        </w:tc>
        <w:tc>
          <w:tcPr>
            <w:tcW w:w="1134" w:type="dxa"/>
            <w:vAlign w:val="center"/>
          </w:tcPr>
          <w:p w14:paraId="24CFB03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45" w:type="dxa"/>
            <w:vAlign w:val="center"/>
          </w:tcPr>
          <w:p w14:paraId="4EA70ED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17 550,3</w:t>
            </w:r>
          </w:p>
        </w:tc>
        <w:tc>
          <w:tcPr>
            <w:tcW w:w="1134" w:type="dxa"/>
            <w:vAlign w:val="center"/>
          </w:tcPr>
          <w:p w14:paraId="79F0E2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2128A2" w:rsidRPr="002128A2" w14:paraId="26E98FA6" w14:textId="77777777" w:rsidTr="004B4D04">
        <w:trPr>
          <w:trHeight w:val="1601"/>
          <w:jc w:val="center"/>
        </w:trPr>
        <w:tc>
          <w:tcPr>
            <w:tcW w:w="2766" w:type="dxa"/>
          </w:tcPr>
          <w:p w14:paraId="2012611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14:paraId="7C2257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12 762,2</w:t>
            </w:r>
          </w:p>
        </w:tc>
        <w:tc>
          <w:tcPr>
            <w:tcW w:w="1134" w:type="dxa"/>
            <w:vAlign w:val="center"/>
          </w:tcPr>
          <w:p w14:paraId="4C8BC41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vAlign w:val="center"/>
          </w:tcPr>
          <w:p w14:paraId="28EECAF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14:paraId="6BED8EC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45" w:type="dxa"/>
            <w:vAlign w:val="center"/>
          </w:tcPr>
          <w:p w14:paraId="138AED0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14:paraId="53B3770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28A2" w:rsidRPr="002128A2" w14:paraId="52B88648" w14:textId="77777777" w:rsidTr="004B4D04">
        <w:trPr>
          <w:jc w:val="center"/>
        </w:trPr>
        <w:tc>
          <w:tcPr>
            <w:tcW w:w="2766" w:type="dxa"/>
          </w:tcPr>
          <w:p w14:paraId="693899CF" w14:textId="77777777" w:rsidR="002128A2" w:rsidRPr="002128A2" w:rsidRDefault="002128A2" w:rsidP="00212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3B71977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1 161 546,9</w:t>
            </w:r>
          </w:p>
        </w:tc>
        <w:tc>
          <w:tcPr>
            <w:tcW w:w="1134" w:type="dxa"/>
            <w:vAlign w:val="center"/>
          </w:tcPr>
          <w:p w14:paraId="0FCD182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14:paraId="4A23B10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925 917,5</w:t>
            </w:r>
          </w:p>
        </w:tc>
        <w:tc>
          <w:tcPr>
            <w:tcW w:w="1134" w:type="dxa"/>
            <w:vAlign w:val="center"/>
          </w:tcPr>
          <w:p w14:paraId="564A7FB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45" w:type="dxa"/>
            <w:vAlign w:val="center"/>
          </w:tcPr>
          <w:p w14:paraId="0311FE6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946 850,7</w:t>
            </w:r>
          </w:p>
        </w:tc>
        <w:tc>
          <w:tcPr>
            <w:tcW w:w="1134" w:type="dxa"/>
            <w:vAlign w:val="center"/>
          </w:tcPr>
          <w:p w14:paraId="6459590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0C045FDC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EDE3D63" w14:textId="05B812D4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1 030 157,7 тыс. рублей (88,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расходов). При этом 55,4 % общего объема расходов бюджета района – расходы на образование, 8,3% – на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культуру,  6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>,4% – на социальную политику, 18,5% - на физическую культуру и спорт.</w:t>
      </w:r>
    </w:p>
    <w:p w14:paraId="4EE5B6DC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DA50317" w14:textId="6F8AC794" w:rsidR="002128A2" w:rsidRPr="00C71157" w:rsidRDefault="002128A2" w:rsidP="00C7115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</w:pPr>
      <w:r w:rsidRPr="00C71157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Межбюджетные отношения с муниципальными образованиями</w:t>
      </w:r>
    </w:p>
    <w:p w14:paraId="03766198" w14:textId="77777777" w:rsidR="00C71157" w:rsidRPr="002128A2" w:rsidRDefault="00C71157" w:rsidP="002128A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</w:p>
    <w:p w14:paraId="1E747C26" w14:textId="77777777" w:rsidR="002128A2" w:rsidRPr="002128A2" w:rsidRDefault="002128A2" w:rsidP="002128A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Межбюджетные отношения с муниципальными образованиями на 2025 </w:t>
      </w:r>
      <w:proofErr w:type="gramStart"/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>–  2027</w:t>
      </w:r>
      <w:proofErr w:type="gramEnd"/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14:paraId="75CB7BC4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14:paraId="1A5816BA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14:paraId="406C8F40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14:paraId="1FC04E23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14:paraId="2F825DEC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финансовой дисциплины местных администраций, главных распорядителей бюджетных средств;</w:t>
      </w:r>
    </w:p>
    <w:p w14:paraId="3759EBF8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14:paraId="0FBE5CA4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14:paraId="14F4C75D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14:paraId="0D90EEB7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информационных технологий управления общественными финансами.</w:t>
      </w:r>
    </w:p>
    <w:p w14:paraId="0C22913D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Общий объем межбюджетных трансфертов, предоставляемых бюджетам поселений, планируется:</w:t>
      </w:r>
    </w:p>
    <w:p w14:paraId="252A91D3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в сумме 25 710 710 рублей;</w:t>
      </w:r>
    </w:p>
    <w:p w14:paraId="6D291C1F" w14:textId="309CE038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2026 год в сумме </w:t>
      </w:r>
      <w:r w:rsidR="00C71157">
        <w:rPr>
          <w:rFonts w:ascii="Times New Roman" w:hAnsi="Times New Roman" w:cs="Times New Roman"/>
          <w:sz w:val="28"/>
          <w:szCs w:val="28"/>
        </w:rPr>
        <w:t>14 910 710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D28D49C" w14:textId="37F56CE3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2027 год в сумме </w:t>
      </w:r>
      <w:r w:rsidR="00C71157">
        <w:rPr>
          <w:rFonts w:ascii="Times New Roman" w:hAnsi="Times New Roman" w:cs="Times New Roman"/>
          <w:sz w:val="28"/>
          <w:szCs w:val="28"/>
        </w:rPr>
        <w:t xml:space="preserve">14 910 710 </w:t>
      </w:r>
      <w:r w:rsidRPr="002128A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02714E8D" w14:textId="77777777" w:rsidR="002128A2" w:rsidRPr="002128A2" w:rsidRDefault="002128A2" w:rsidP="002128A2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FDF1D96" w14:textId="77777777" w:rsidR="002128A2" w:rsidRPr="002128A2" w:rsidRDefault="002128A2" w:rsidP="002128A2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в районном бюджете для бюджетов поселений предусмотрены следующие межбюджетные трансферты:</w:t>
      </w:r>
    </w:p>
    <w:p w14:paraId="3D7EDD56" w14:textId="77777777" w:rsidR="002128A2" w:rsidRPr="002128A2" w:rsidRDefault="002128A2" w:rsidP="002128A2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128A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128A2">
        <w:rPr>
          <w:rFonts w:ascii="Times New Roman" w:hAnsi="Times New Roman" w:cs="Times New Roman"/>
          <w:sz w:val="24"/>
          <w:szCs w:val="24"/>
        </w:rPr>
        <w:t>рублей</w:t>
      </w:r>
      <w:r w:rsidRPr="002128A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2128A2" w:rsidRPr="002128A2" w14:paraId="6E018EFA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E8E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8DE9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F2B1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6258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</w:tr>
      <w:tr w:rsidR="002128A2" w:rsidRPr="002128A2" w14:paraId="2FD7B765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F1D3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FFCB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D0E46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97344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</w:tr>
      <w:tr w:rsidR="002128A2" w:rsidRPr="002128A2" w14:paraId="2BD95C4C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604F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562B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23 748 510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0948E" w14:textId="20D00EB5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BE02" w14:textId="27241741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</w:tr>
      <w:tr w:rsidR="002128A2" w:rsidRPr="002128A2" w14:paraId="34272EA6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95F7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41414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25 710 710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2F399" w14:textId="5CDD7A07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EE21" w14:textId="2198709F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</w:tr>
    </w:tbl>
    <w:p w14:paraId="5E3554CB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F02DC51" w14:textId="0079EF35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Дотация на выравнивание бюджетной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обеспеченности  поселений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1 962 200,00 рублей ежегодно. </w:t>
      </w:r>
    </w:p>
    <w:p w14:paraId="6BCAF0D5" w14:textId="77777777" w:rsidR="002128A2" w:rsidRPr="002128A2" w:rsidRDefault="002128A2" w:rsidP="002128A2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предусмотрены иные межбюджетные трансферты на поддержку мер по обеспечению сбалансированности бюджетов поселений в сумме 10 800 000 рублей.</w:t>
      </w:r>
    </w:p>
    <w:p w14:paraId="6385FA50" w14:textId="77777777" w:rsidR="002128A2" w:rsidRPr="002128A2" w:rsidRDefault="002128A2" w:rsidP="002128A2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12 948 510 рублей, в т. ч.:</w:t>
      </w:r>
    </w:p>
    <w:p w14:paraId="25E0AE4C" w14:textId="77777777" w:rsidR="002128A2" w:rsidRPr="002128A2" w:rsidRDefault="002128A2" w:rsidP="002128A2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12 000 000 рублей;</w:t>
      </w:r>
    </w:p>
    <w:p w14:paraId="378B6E47" w14:textId="77777777" w:rsidR="002128A2" w:rsidRPr="002128A2" w:rsidRDefault="002128A2" w:rsidP="002128A2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90 510 рублей;</w:t>
      </w:r>
    </w:p>
    <w:p w14:paraId="7B127D5F" w14:textId="77777777" w:rsidR="002128A2" w:rsidRPr="002128A2" w:rsidRDefault="002128A2" w:rsidP="002128A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</w:t>
      </w:r>
      <w:r w:rsidRPr="002128A2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2128A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128A2">
        <w:rPr>
          <w:rFonts w:ascii="Times New Roman" w:hAnsi="Times New Roman" w:cs="Times New Roman"/>
          <w:bCs/>
          <w:sz w:val="28"/>
          <w:szCs w:val="28"/>
        </w:rPr>
        <w:t>858 000 рублей.</w:t>
      </w:r>
    </w:p>
    <w:p w14:paraId="0F608EB7" w14:textId="77777777" w:rsidR="002128A2" w:rsidRPr="002128A2" w:rsidRDefault="002128A2" w:rsidP="002128A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4FB6D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14:paraId="3B26C820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14:paraId="59D841E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14:paraId="5865F3D1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47872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14:paraId="051877B4" w14:textId="77777777" w:rsid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6601F0" w14:textId="77777777" w:rsidR="00C71157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E86599" w14:textId="77777777" w:rsidR="00C71157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9100CD" w14:textId="77777777" w:rsidR="00C71157" w:rsidRPr="002128A2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B4DF07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</w:p>
    <w:p w14:paraId="33DCD095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14:paraId="393AB11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A83B03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14:paraId="1FECA767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 9.</w:t>
      </w:r>
    </w:p>
    <w:p w14:paraId="54DECE91" w14:textId="77777777" w:rsidR="002128A2" w:rsidRPr="002128A2" w:rsidRDefault="002128A2" w:rsidP="002128A2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128A2">
        <w:rPr>
          <w:rFonts w:ascii="Times New Roman" w:hAnsi="Times New Roman" w:cs="Times New Roman"/>
          <w:sz w:val="28"/>
          <w:szCs w:val="28"/>
        </w:rPr>
        <w:t>Таблица  9</w:t>
      </w:r>
      <w:proofErr w:type="gramEnd"/>
    </w:p>
    <w:p w14:paraId="02A77AB4" w14:textId="77777777" w:rsidR="002128A2" w:rsidRPr="002128A2" w:rsidRDefault="002128A2" w:rsidP="002128A2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6E1AFFB0" w14:textId="77777777" w:rsidR="002128A2" w:rsidRPr="002128A2" w:rsidRDefault="002128A2" w:rsidP="002128A2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14:paraId="1CCFFAE7" w14:textId="77777777" w:rsidR="002128A2" w:rsidRPr="002128A2" w:rsidRDefault="002128A2" w:rsidP="002128A2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5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439"/>
        <w:gridCol w:w="1841"/>
        <w:gridCol w:w="1701"/>
        <w:gridCol w:w="1740"/>
      </w:tblGrid>
      <w:tr w:rsidR="002128A2" w:rsidRPr="002128A2" w14:paraId="4633A7B1" w14:textId="77777777" w:rsidTr="004B4D04">
        <w:trPr>
          <w:jc w:val="center"/>
        </w:trPr>
        <w:tc>
          <w:tcPr>
            <w:tcW w:w="2283" w:type="pct"/>
          </w:tcPr>
          <w:p w14:paraId="71D932F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14:paraId="348590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5" w:type="pct"/>
          </w:tcPr>
          <w:p w14:paraId="0303F1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5" w:type="pct"/>
          </w:tcPr>
          <w:p w14:paraId="4957BE7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6BD75801" w14:textId="77777777" w:rsidTr="004B4D04">
        <w:trPr>
          <w:jc w:val="center"/>
        </w:trPr>
        <w:tc>
          <w:tcPr>
            <w:tcW w:w="2283" w:type="pct"/>
          </w:tcPr>
          <w:p w14:paraId="46B4F97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14:paraId="27D2D44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386 321 842,02</w:t>
            </w:r>
          </w:p>
        </w:tc>
        <w:tc>
          <w:tcPr>
            <w:tcW w:w="875" w:type="pct"/>
            <w:vAlign w:val="center"/>
          </w:tcPr>
          <w:p w14:paraId="5E2641F1" w14:textId="77777777" w:rsidR="002128A2" w:rsidRPr="002128A2" w:rsidRDefault="002128A2" w:rsidP="002128A2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185 074 620,33</w:t>
            </w:r>
          </w:p>
        </w:tc>
        <w:tc>
          <w:tcPr>
            <w:tcW w:w="895" w:type="pct"/>
            <w:vAlign w:val="center"/>
          </w:tcPr>
          <w:p w14:paraId="7CBCA37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190 656 789,33</w:t>
            </w:r>
          </w:p>
        </w:tc>
      </w:tr>
    </w:tbl>
    <w:p w14:paraId="3F58077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241A42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2025 год вне рамок подпрограмм муниципальной программы предусмотрены ассигнования в сумме 52 016 402 рубля, </w:t>
      </w:r>
      <w:r w:rsidRPr="002128A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14:paraId="17101345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1 986 709 рубля; </w:t>
      </w:r>
    </w:p>
    <w:p w14:paraId="5EC007DF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деятельности аппарата администрации района 34 037 857 рубля;</w:t>
      </w:r>
    </w:p>
    <w:p w14:paraId="07FACCA2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14:paraId="3B89156E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финансовое обеспечение МБУ «Служба по эксплуатации и обслуживанию муниципального имущества» 9 115 450 рублей;</w:t>
      </w:r>
    </w:p>
    <w:p w14:paraId="1507E7BE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в сфере охраны окружающей среды 655 000 рублей;</w:t>
      </w:r>
    </w:p>
    <w:p w14:paraId="6B52222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4 226 586 рубля; </w:t>
      </w:r>
    </w:p>
    <w:p w14:paraId="48F488CF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proofErr w:type="gramStart"/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150</w:t>
      </w:r>
      <w:proofErr w:type="gramEnd"/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 000 руб</w:t>
      </w:r>
      <w:r w:rsidRPr="002128A2">
        <w:rPr>
          <w:rFonts w:ascii="Times New Roman" w:hAnsi="Times New Roman" w:cs="Times New Roman"/>
          <w:sz w:val="28"/>
          <w:szCs w:val="28"/>
        </w:rPr>
        <w:t>лей;</w:t>
      </w:r>
    </w:p>
    <w:p w14:paraId="68313CD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оценка имущества, признание прав и регулирование отношений муниципальной собственности 904 000 рублей; </w:t>
      </w:r>
    </w:p>
    <w:p w14:paraId="43F82DE5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440 000,00 рублей;</w:t>
      </w:r>
    </w:p>
    <w:p w14:paraId="2305749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14:paraId="2356D33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реализация переданных полномочий от городского поселения по оценке имущества и межеванию земельных участков 400 000,00 рублей.</w:t>
      </w:r>
    </w:p>
    <w:p w14:paraId="54BE4AD1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F1E9AD" w14:textId="606D1B54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5F9E85F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Унечском районе» </w:t>
      </w:r>
    </w:p>
    <w:p w14:paraId="5F87033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99339A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14:paraId="0018CD36" w14:textId="77777777" w:rsidR="002128A2" w:rsidRPr="002128A2" w:rsidRDefault="002128A2" w:rsidP="002128A2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14:paraId="528553E7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10.</w:t>
      </w:r>
    </w:p>
    <w:p w14:paraId="5FF0A31A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Таблица 10</w:t>
      </w:r>
    </w:p>
    <w:p w14:paraId="2DAE1049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9B39352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14:paraId="49275940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государственных </w:t>
      </w:r>
    </w:p>
    <w:p w14:paraId="0597C964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и муниципальных услуг в Унечском районе» </w:t>
      </w:r>
    </w:p>
    <w:p w14:paraId="2B15AC57" w14:textId="77777777" w:rsidR="002128A2" w:rsidRPr="002128A2" w:rsidRDefault="002128A2" w:rsidP="002128A2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5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329"/>
        <w:gridCol w:w="1700"/>
        <w:gridCol w:w="1704"/>
        <w:gridCol w:w="1840"/>
      </w:tblGrid>
      <w:tr w:rsidR="002128A2" w:rsidRPr="002128A2" w14:paraId="6E1EF728" w14:textId="77777777" w:rsidTr="004B4D04">
        <w:trPr>
          <w:jc w:val="center"/>
        </w:trPr>
        <w:tc>
          <w:tcPr>
            <w:tcW w:w="2261" w:type="pct"/>
          </w:tcPr>
          <w:p w14:paraId="7981431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14:paraId="6EF8DAF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90" w:type="pct"/>
          </w:tcPr>
          <w:p w14:paraId="5BF54CB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6C8CBC4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D7272BA" w14:textId="77777777" w:rsidTr="004B4D04">
        <w:trPr>
          <w:jc w:val="center"/>
        </w:trPr>
        <w:tc>
          <w:tcPr>
            <w:tcW w:w="2261" w:type="pct"/>
          </w:tcPr>
          <w:p w14:paraId="34FCA8F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14:paraId="5BEA500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14:paraId="470C65D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14:paraId="41ABF8B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  <w:tr w:rsidR="002128A2" w:rsidRPr="002128A2" w14:paraId="7B36F10E" w14:textId="77777777" w:rsidTr="004B4D04">
        <w:trPr>
          <w:jc w:val="center"/>
        </w:trPr>
        <w:tc>
          <w:tcPr>
            <w:tcW w:w="2261" w:type="pct"/>
          </w:tcPr>
          <w:p w14:paraId="2AA8446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8" w:type="pct"/>
            <w:vAlign w:val="center"/>
          </w:tcPr>
          <w:p w14:paraId="14540B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14:paraId="775CBF1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14:paraId="3C1B37C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</w:tbl>
    <w:p w14:paraId="05CA8F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районе». </w:t>
      </w:r>
    </w:p>
    <w:p w14:paraId="46E7BE42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7AC28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4C398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245C72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861CCC" w14:textId="14007F6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14:paraId="4F0B90D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09C0033D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2648F60E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14:paraId="5814481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14:paraId="1D1E3508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8A2">
        <w:rPr>
          <w:rFonts w:ascii="Times New Roman" w:hAnsi="Times New Roman" w:cs="Times New Roman"/>
          <w:sz w:val="28"/>
          <w:szCs w:val="28"/>
        </w:rPr>
        <w:t>обеспечение  мобилизационной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готовности к реагированию на чрезвычайные ситуации;</w:t>
      </w:r>
    </w:p>
    <w:p w14:paraId="2AE540DC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37F6004E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на  реализацию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подпрограммы представлена в таблице 11.</w:t>
      </w:r>
    </w:p>
    <w:p w14:paraId="737675A4" w14:textId="77777777" w:rsidR="002128A2" w:rsidRPr="002128A2" w:rsidRDefault="002128A2" w:rsidP="002128A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>Таблица 11</w:t>
      </w:r>
    </w:p>
    <w:p w14:paraId="228C1575" w14:textId="77777777" w:rsidR="002128A2" w:rsidRPr="002128A2" w:rsidRDefault="002128A2" w:rsidP="002128A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31FED29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2ADA3EE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11ACB57C" w14:textId="77777777" w:rsidR="002128A2" w:rsidRPr="002128A2" w:rsidRDefault="002128A2" w:rsidP="002128A2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2128A2" w:rsidRPr="002128A2" w14:paraId="37453033" w14:textId="77777777" w:rsidTr="004B4D04">
        <w:trPr>
          <w:jc w:val="center"/>
        </w:trPr>
        <w:tc>
          <w:tcPr>
            <w:tcW w:w="4949" w:type="dxa"/>
          </w:tcPr>
          <w:p w14:paraId="29BB100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14:paraId="086340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14:paraId="629EF19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5" w:type="dxa"/>
          </w:tcPr>
          <w:p w14:paraId="06A65C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F0E0878" w14:textId="77777777" w:rsidTr="004B4D04">
        <w:trPr>
          <w:jc w:val="center"/>
        </w:trPr>
        <w:tc>
          <w:tcPr>
            <w:tcW w:w="4949" w:type="dxa"/>
          </w:tcPr>
          <w:p w14:paraId="7456EAEB" w14:textId="77777777" w:rsidR="002128A2" w:rsidRPr="002128A2" w:rsidRDefault="002128A2" w:rsidP="002128A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14:paraId="457F23C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14:paraId="398C13B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45" w:type="dxa"/>
            <w:vAlign w:val="bottom"/>
          </w:tcPr>
          <w:p w14:paraId="4DDCEA1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2128A2" w:rsidRPr="002128A2" w14:paraId="1B23CAC8" w14:textId="77777777" w:rsidTr="004B4D04">
        <w:trPr>
          <w:jc w:val="center"/>
        </w:trPr>
        <w:tc>
          <w:tcPr>
            <w:tcW w:w="4949" w:type="dxa"/>
          </w:tcPr>
          <w:p w14:paraId="4867A45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14:paraId="4B18285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60" w:type="dxa"/>
            <w:vAlign w:val="center"/>
          </w:tcPr>
          <w:p w14:paraId="78CFAAA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45" w:type="dxa"/>
            <w:vAlign w:val="center"/>
          </w:tcPr>
          <w:p w14:paraId="51D2B2D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</w:tr>
      <w:tr w:rsidR="002128A2" w:rsidRPr="002128A2" w14:paraId="6B0A6B84" w14:textId="77777777" w:rsidTr="004B4D04">
        <w:trPr>
          <w:jc w:val="center"/>
        </w:trPr>
        <w:tc>
          <w:tcPr>
            <w:tcW w:w="4949" w:type="dxa"/>
          </w:tcPr>
          <w:p w14:paraId="47272AFB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14:paraId="44A8AE3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14:paraId="1630FF7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45" w:type="dxa"/>
            <w:vAlign w:val="center"/>
          </w:tcPr>
          <w:p w14:paraId="70C5B05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</w:tr>
      <w:tr w:rsidR="002128A2" w:rsidRPr="002128A2" w14:paraId="54653E83" w14:textId="77777777" w:rsidTr="004B4D04">
        <w:trPr>
          <w:jc w:val="center"/>
        </w:trPr>
        <w:tc>
          <w:tcPr>
            <w:tcW w:w="4949" w:type="dxa"/>
          </w:tcPr>
          <w:p w14:paraId="09CBA17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1559" w:type="dxa"/>
            <w:vAlign w:val="center"/>
          </w:tcPr>
          <w:p w14:paraId="63FE05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60" w:type="dxa"/>
            <w:vAlign w:val="center"/>
          </w:tcPr>
          <w:p w14:paraId="2316C37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3B5559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9A2E4E0" w14:textId="77777777" w:rsidTr="004B4D04">
        <w:trPr>
          <w:jc w:val="center"/>
        </w:trPr>
        <w:tc>
          <w:tcPr>
            <w:tcW w:w="4949" w:type="dxa"/>
          </w:tcPr>
          <w:p w14:paraId="4B1C0F84" w14:textId="77777777" w:rsidR="002128A2" w:rsidRPr="002128A2" w:rsidRDefault="002128A2" w:rsidP="002128A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0E8C1253" w14:textId="63984F88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60" w:type="dxa"/>
            <w:vAlign w:val="center"/>
          </w:tcPr>
          <w:p w14:paraId="2EA7A5B0" w14:textId="03F7507A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45" w:type="dxa"/>
            <w:vAlign w:val="center"/>
          </w:tcPr>
          <w:p w14:paraId="708C18DE" w14:textId="6DA85EC5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</w:tr>
    </w:tbl>
    <w:p w14:paraId="09333254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1E88E6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14:paraId="0A76A4DE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14:paraId="049F8CCD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14:paraId="77E95821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14:paraId="4DE6EB04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-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ситуаций.</w:t>
      </w:r>
    </w:p>
    <w:p w14:paraId="2ED2CA34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A3E6E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14:paraId="15DD5C9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«Поддержка малого и среднего предпринимательства в Унечском районе»</w:t>
      </w:r>
    </w:p>
    <w:p w14:paraId="6835192A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134F13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Цель подпрограммы: создание условий для развития сельского хозяйства.</w:t>
      </w:r>
    </w:p>
    <w:p w14:paraId="77CD7E8A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    Задачи подпрограммы:</w:t>
      </w:r>
    </w:p>
    <w:p w14:paraId="217C70E4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содействие в повышении финансовой устойчивости сельского хозяйства, обеспечение развития приоритетных подотраслей сельского хозяйства;  </w:t>
      </w:r>
    </w:p>
    <w:p w14:paraId="3E039EF0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реализация мероприятий по поддержке субъектов малого и среднего предпринимательства в Унечском районе.</w:t>
      </w:r>
    </w:p>
    <w:p w14:paraId="2BF53B4D" w14:textId="77777777" w:rsidR="002128A2" w:rsidRPr="002128A2" w:rsidRDefault="002128A2" w:rsidP="002128A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 12.</w:t>
      </w:r>
    </w:p>
    <w:p w14:paraId="79F0B1D7" w14:textId="77777777" w:rsidR="002128A2" w:rsidRPr="002128A2" w:rsidRDefault="002128A2" w:rsidP="002128A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Таблица 12</w:t>
      </w:r>
    </w:p>
    <w:p w14:paraId="21E38024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14:paraId="2FB7A27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в Унечском районе»</w:t>
      </w:r>
    </w:p>
    <w:p w14:paraId="32DFC030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DCC3EF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558123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2128A2" w:rsidRPr="002128A2" w14:paraId="2480E2EA" w14:textId="77777777" w:rsidTr="004B4D04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0957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F81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2D628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8ACF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1DF3FC75" w14:textId="77777777" w:rsidTr="004B4D04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DFAA7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4D5DC19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B694F46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2130001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7BC543D2" w14:textId="77777777" w:rsidTr="004B4D04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E308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A6B2C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20E327B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B354B3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190C7C9" w14:textId="77777777" w:rsidTr="004B4D04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7DCAD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9CFC2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400 000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D54296E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0C646A3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A4D4B6E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537388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2025 году предусматриваются средства на предоставление мер поддержки сельскохозяйственным товаропроизводителям по следующим направлениям:</w:t>
      </w:r>
    </w:p>
    <w:p w14:paraId="66840790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проведение производственных соревнований;</w:t>
      </w:r>
    </w:p>
    <w:p w14:paraId="72231360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дезинфекции животноводческих помещений;</w:t>
      </w:r>
    </w:p>
    <w:p w14:paraId="46AB319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диспансеризации и вакцинации поголовья крупного рогатого скота;</w:t>
      </w:r>
    </w:p>
    <w:p w14:paraId="3099BD3A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доставка товаров первой необходимости в малонаселенные удаленные пункты начиная с 11 километров.</w:t>
      </w:r>
    </w:p>
    <w:p w14:paraId="14FD385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5166DBA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14:paraId="7206BB5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14:paraId="074EC31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14:paraId="73A011C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14:paraId="5ED66B10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13.</w:t>
      </w:r>
    </w:p>
    <w:p w14:paraId="62D61D2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13</w:t>
      </w:r>
    </w:p>
    <w:p w14:paraId="4B2940E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8ACA32F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61FD08CE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14:paraId="4347B2A8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158"/>
        <w:gridCol w:w="1609"/>
        <w:gridCol w:w="1560"/>
        <w:gridCol w:w="1521"/>
      </w:tblGrid>
      <w:tr w:rsidR="002128A2" w:rsidRPr="002128A2" w14:paraId="431F7AB6" w14:textId="77777777" w:rsidTr="004B4D04">
        <w:trPr>
          <w:jc w:val="center"/>
        </w:trPr>
        <w:tc>
          <w:tcPr>
            <w:tcW w:w="2619" w:type="pct"/>
          </w:tcPr>
          <w:p w14:paraId="309DBF7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14:paraId="2EC7B3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92" w:type="pct"/>
          </w:tcPr>
          <w:p w14:paraId="3E3CB7A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72" w:type="pct"/>
          </w:tcPr>
          <w:p w14:paraId="3A5DFF7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4463DA45" w14:textId="77777777" w:rsidTr="004B4D04">
        <w:trPr>
          <w:jc w:val="center"/>
        </w:trPr>
        <w:tc>
          <w:tcPr>
            <w:tcW w:w="2619" w:type="pct"/>
          </w:tcPr>
          <w:p w14:paraId="29B36E3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14:paraId="6397DC2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92" w:type="pct"/>
            <w:vAlign w:val="center"/>
          </w:tcPr>
          <w:p w14:paraId="53E538B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72" w:type="pct"/>
            <w:vAlign w:val="center"/>
          </w:tcPr>
          <w:p w14:paraId="1BBD334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</w:tr>
      <w:tr w:rsidR="002128A2" w:rsidRPr="002128A2" w14:paraId="7FC54146" w14:textId="77777777" w:rsidTr="004B4D04">
        <w:trPr>
          <w:jc w:val="center"/>
        </w:trPr>
        <w:tc>
          <w:tcPr>
            <w:tcW w:w="2619" w:type="pct"/>
          </w:tcPr>
          <w:p w14:paraId="45B94F8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14:paraId="712BB17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92" w:type="pct"/>
            <w:vAlign w:val="center"/>
          </w:tcPr>
          <w:p w14:paraId="34435B5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72" w:type="pct"/>
            <w:vAlign w:val="center"/>
          </w:tcPr>
          <w:p w14:paraId="171445C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2128A2" w:rsidRPr="002128A2" w14:paraId="146B5158" w14:textId="77777777" w:rsidTr="004B4D04">
        <w:trPr>
          <w:jc w:val="center"/>
        </w:trPr>
        <w:tc>
          <w:tcPr>
            <w:tcW w:w="2619" w:type="pct"/>
          </w:tcPr>
          <w:p w14:paraId="4D6608CC" w14:textId="77777777" w:rsidR="002128A2" w:rsidRPr="002128A2" w:rsidRDefault="002128A2" w:rsidP="002128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14:paraId="5E6C696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92" w:type="pct"/>
            <w:vAlign w:val="center"/>
          </w:tcPr>
          <w:p w14:paraId="00137DF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72" w:type="pct"/>
            <w:vAlign w:val="center"/>
          </w:tcPr>
          <w:p w14:paraId="06D42A6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2128A2" w:rsidRPr="002128A2" w14:paraId="4443BE9B" w14:textId="77777777" w:rsidTr="004B4D04">
        <w:trPr>
          <w:jc w:val="center"/>
        </w:trPr>
        <w:tc>
          <w:tcPr>
            <w:tcW w:w="2619" w:type="pct"/>
          </w:tcPr>
          <w:p w14:paraId="741C464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14:paraId="7BC0C0A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92" w:type="pct"/>
            <w:vAlign w:val="center"/>
          </w:tcPr>
          <w:p w14:paraId="2CAB39D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72" w:type="pct"/>
            <w:vAlign w:val="center"/>
          </w:tcPr>
          <w:p w14:paraId="3FD75E2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2128A2" w:rsidRPr="002128A2" w14:paraId="334AA181" w14:textId="77777777" w:rsidTr="004B4D04">
        <w:trPr>
          <w:jc w:val="center"/>
        </w:trPr>
        <w:tc>
          <w:tcPr>
            <w:tcW w:w="2619" w:type="pct"/>
          </w:tcPr>
          <w:p w14:paraId="75F4223D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14:paraId="31D2678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  <w:tc>
          <w:tcPr>
            <w:tcW w:w="792" w:type="pct"/>
            <w:vAlign w:val="center"/>
          </w:tcPr>
          <w:p w14:paraId="6FD9CF0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129 088,00</w:t>
            </w:r>
          </w:p>
        </w:tc>
        <w:tc>
          <w:tcPr>
            <w:tcW w:w="772" w:type="pct"/>
            <w:vAlign w:val="center"/>
          </w:tcPr>
          <w:p w14:paraId="11E903F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14 477,00</w:t>
            </w:r>
          </w:p>
        </w:tc>
      </w:tr>
      <w:tr w:rsidR="002128A2" w:rsidRPr="002128A2" w14:paraId="2F9DCC3C" w14:textId="77777777" w:rsidTr="004B4D04">
        <w:trPr>
          <w:jc w:val="center"/>
        </w:trPr>
        <w:tc>
          <w:tcPr>
            <w:tcW w:w="2619" w:type="pct"/>
          </w:tcPr>
          <w:p w14:paraId="5122AC3A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14:paraId="3A36092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3 028 140,3</w:t>
            </w:r>
          </w:p>
        </w:tc>
        <w:tc>
          <w:tcPr>
            <w:tcW w:w="792" w:type="pct"/>
            <w:vAlign w:val="center"/>
          </w:tcPr>
          <w:p w14:paraId="460A267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3 142 077,3</w:t>
            </w:r>
          </w:p>
        </w:tc>
        <w:tc>
          <w:tcPr>
            <w:tcW w:w="772" w:type="pct"/>
            <w:vAlign w:val="center"/>
          </w:tcPr>
          <w:p w14:paraId="0E7167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3 027 466,3</w:t>
            </w:r>
          </w:p>
        </w:tc>
      </w:tr>
    </w:tbl>
    <w:p w14:paraId="53B0EEF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CD4DE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3289A1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14:paraId="5DD6E93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14:paraId="18BDA30C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3E24C273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14:paraId="23448D5F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17F035F4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14:paraId="75528D3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7B00139A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</w:r>
    </w:p>
    <w:p w14:paraId="4CFCE3C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14:paraId="1CBADAE7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14:paraId="476C9DB2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14.</w:t>
      </w:r>
    </w:p>
    <w:p w14:paraId="2CEA7DF9" w14:textId="77777777" w:rsidR="002128A2" w:rsidRPr="002128A2" w:rsidRDefault="002128A2" w:rsidP="002128A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Таблица 14</w:t>
      </w:r>
    </w:p>
    <w:p w14:paraId="3AEF77C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14:paraId="0FD3ABB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67081A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2128A2" w:rsidRPr="002128A2" w14:paraId="5492D003" w14:textId="77777777" w:rsidTr="004B4D04">
        <w:trPr>
          <w:trHeight w:val="404"/>
          <w:jc w:val="center"/>
        </w:trPr>
        <w:tc>
          <w:tcPr>
            <w:tcW w:w="4516" w:type="dxa"/>
            <w:shd w:val="clear" w:color="auto" w:fill="auto"/>
          </w:tcPr>
          <w:p w14:paraId="652B81AB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14:paraId="511A6353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85" w:type="dxa"/>
          </w:tcPr>
          <w:p w14:paraId="7C6137B2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58" w:type="dxa"/>
          </w:tcPr>
          <w:p w14:paraId="38A2B1FC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32DA796" w14:textId="77777777" w:rsidTr="004B4D04">
        <w:trPr>
          <w:trHeight w:val="873"/>
          <w:jc w:val="center"/>
        </w:trPr>
        <w:tc>
          <w:tcPr>
            <w:tcW w:w="4516" w:type="dxa"/>
            <w:shd w:val="clear" w:color="auto" w:fill="auto"/>
          </w:tcPr>
          <w:p w14:paraId="1F42D72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14:paraId="62451217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4 567 000,00</w:t>
            </w:r>
          </w:p>
        </w:tc>
        <w:tc>
          <w:tcPr>
            <w:tcW w:w="1785" w:type="dxa"/>
            <w:vAlign w:val="center"/>
          </w:tcPr>
          <w:p w14:paraId="0ED3E02A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4 756 000,00</w:t>
            </w:r>
          </w:p>
        </w:tc>
        <w:tc>
          <w:tcPr>
            <w:tcW w:w="1758" w:type="dxa"/>
            <w:vAlign w:val="center"/>
          </w:tcPr>
          <w:p w14:paraId="714B5CA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9 717 000,00</w:t>
            </w:r>
          </w:p>
        </w:tc>
      </w:tr>
      <w:tr w:rsidR="002128A2" w:rsidRPr="002128A2" w14:paraId="1B22C2F7" w14:textId="77777777" w:rsidTr="004B4D04">
        <w:trPr>
          <w:trHeight w:val="1191"/>
          <w:jc w:val="center"/>
        </w:trPr>
        <w:tc>
          <w:tcPr>
            <w:tcW w:w="4516" w:type="dxa"/>
            <w:shd w:val="clear" w:color="auto" w:fill="auto"/>
          </w:tcPr>
          <w:p w14:paraId="398325B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14:paraId="7749EF68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85" w:type="dxa"/>
            <w:vAlign w:val="center"/>
          </w:tcPr>
          <w:p w14:paraId="6A726F80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58" w:type="dxa"/>
            <w:vAlign w:val="center"/>
          </w:tcPr>
          <w:p w14:paraId="432C721E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</w:tr>
      <w:tr w:rsidR="002128A2" w:rsidRPr="002128A2" w14:paraId="3635D2D9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1F9E3DF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транспортом  по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14:paraId="14BB39F1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85" w:type="dxa"/>
            <w:vAlign w:val="center"/>
          </w:tcPr>
          <w:p w14:paraId="6DAAA1E6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58" w:type="dxa"/>
            <w:vAlign w:val="center"/>
          </w:tcPr>
          <w:p w14:paraId="4611DC1B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</w:tr>
      <w:tr w:rsidR="002128A2" w:rsidRPr="002128A2" w14:paraId="3E5D2230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49E69CE8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14:paraId="2F1E547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85" w:type="dxa"/>
            <w:vAlign w:val="center"/>
          </w:tcPr>
          <w:p w14:paraId="399B071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58" w:type="dxa"/>
            <w:vAlign w:val="center"/>
          </w:tcPr>
          <w:p w14:paraId="0B6BB721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2128A2" w:rsidRPr="002128A2" w14:paraId="467C8119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15F563EE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14:paraId="020768CC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1 722 000,00</w:t>
            </w:r>
          </w:p>
        </w:tc>
        <w:tc>
          <w:tcPr>
            <w:tcW w:w="1785" w:type="dxa"/>
            <w:vAlign w:val="center"/>
          </w:tcPr>
          <w:p w14:paraId="714C0A96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14:paraId="0D3F0A58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8A2" w:rsidRPr="002128A2" w14:paraId="4EF40EF8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31717F97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14:paraId="6A387FB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14:paraId="1488BB1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14:paraId="5C7D535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2128A2" w:rsidRPr="002128A2" w14:paraId="506F123D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03EF276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14:paraId="08C8203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85" w:type="dxa"/>
            <w:vAlign w:val="center"/>
          </w:tcPr>
          <w:p w14:paraId="0088D0DA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58" w:type="dxa"/>
            <w:vAlign w:val="center"/>
          </w:tcPr>
          <w:p w14:paraId="1BC0D9C5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</w:tr>
      <w:tr w:rsidR="002128A2" w:rsidRPr="002128A2" w14:paraId="471FA6FD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501B91E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      </w:r>
          </w:p>
        </w:tc>
        <w:tc>
          <w:tcPr>
            <w:tcW w:w="1696" w:type="dxa"/>
            <w:vAlign w:val="center"/>
          </w:tcPr>
          <w:p w14:paraId="4CBA1880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85" w:type="dxa"/>
            <w:vAlign w:val="center"/>
          </w:tcPr>
          <w:p w14:paraId="1A4AB374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58" w:type="dxa"/>
            <w:vAlign w:val="center"/>
          </w:tcPr>
          <w:p w14:paraId="3ED3318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</w:tr>
      <w:tr w:rsidR="002128A2" w:rsidRPr="002128A2" w14:paraId="3F649EC5" w14:textId="77777777" w:rsidTr="004B4D04">
        <w:trPr>
          <w:trHeight w:val="247"/>
          <w:jc w:val="center"/>
        </w:trPr>
        <w:tc>
          <w:tcPr>
            <w:tcW w:w="4516" w:type="dxa"/>
            <w:shd w:val="clear" w:color="auto" w:fill="auto"/>
          </w:tcPr>
          <w:p w14:paraId="2456126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14:paraId="150DA343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29 656 410,00</w:t>
            </w:r>
          </w:p>
        </w:tc>
        <w:tc>
          <w:tcPr>
            <w:tcW w:w="1785" w:type="dxa"/>
            <w:vAlign w:val="center"/>
          </w:tcPr>
          <w:p w14:paraId="473CF5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28 123 410,00</w:t>
            </w:r>
          </w:p>
        </w:tc>
        <w:tc>
          <w:tcPr>
            <w:tcW w:w="1758" w:type="dxa"/>
            <w:vAlign w:val="center"/>
          </w:tcPr>
          <w:p w14:paraId="08A8662E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33 084 410,00</w:t>
            </w:r>
          </w:p>
        </w:tc>
      </w:tr>
    </w:tbl>
    <w:p w14:paraId="122BBDE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321856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рамках подпрограммы на 2025 год предусмотрены расходы на следующие мероприятия:</w:t>
      </w:r>
    </w:p>
    <w:p w14:paraId="2806F67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14:paraId="2E2A025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14:paraId="1CA92FB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страхование муниципальных автобусов и оплата транспортного налога;</w:t>
      </w:r>
    </w:p>
    <w:p w14:paraId="2197F3A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14:paraId="5D6ABFF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14:paraId="6352EAA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организация и содержание мест захоронения твердых бытовых отходов.</w:t>
      </w:r>
    </w:p>
    <w:p w14:paraId="7EFFE70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4F98E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1AAA360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EE78F6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75024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14:paraId="77E4A5BE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14:paraId="19B76F5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15.</w:t>
      </w:r>
    </w:p>
    <w:p w14:paraId="2D367C06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15</w:t>
      </w:r>
    </w:p>
    <w:p w14:paraId="1E40C6DA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619566A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0514E359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14:paraId="0D6281B6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80"/>
        <w:gridCol w:w="1702"/>
        <w:gridCol w:w="1690"/>
        <w:gridCol w:w="1851"/>
      </w:tblGrid>
      <w:tr w:rsidR="002128A2" w:rsidRPr="002128A2" w14:paraId="18A25B85" w14:textId="77777777" w:rsidTr="004B4D04">
        <w:trPr>
          <w:jc w:val="center"/>
        </w:trPr>
        <w:tc>
          <w:tcPr>
            <w:tcW w:w="2304" w:type="pct"/>
            <w:vAlign w:val="bottom"/>
          </w:tcPr>
          <w:p w14:paraId="1716D55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14:paraId="6202791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69" w:type="pct"/>
            <w:vAlign w:val="bottom"/>
          </w:tcPr>
          <w:p w14:paraId="13EC3A1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52" w:type="pct"/>
            <w:vAlign w:val="bottom"/>
          </w:tcPr>
          <w:p w14:paraId="687CD91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4A1A8C3" w14:textId="77777777" w:rsidTr="004B4D04">
        <w:trPr>
          <w:jc w:val="center"/>
        </w:trPr>
        <w:tc>
          <w:tcPr>
            <w:tcW w:w="2304" w:type="pct"/>
            <w:vAlign w:val="bottom"/>
          </w:tcPr>
          <w:p w14:paraId="279DCE5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14:paraId="6C00BA7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19 803 370,00</w:t>
            </w:r>
          </w:p>
        </w:tc>
        <w:tc>
          <w:tcPr>
            <w:tcW w:w="869" w:type="pct"/>
          </w:tcPr>
          <w:p w14:paraId="72FE342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17 241 070,00</w:t>
            </w:r>
          </w:p>
        </w:tc>
        <w:tc>
          <w:tcPr>
            <w:tcW w:w="952" w:type="pct"/>
          </w:tcPr>
          <w:p w14:paraId="1D24B78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17 350 250,00</w:t>
            </w:r>
          </w:p>
        </w:tc>
      </w:tr>
      <w:tr w:rsidR="002128A2" w:rsidRPr="002128A2" w14:paraId="7ED2E62A" w14:textId="77777777" w:rsidTr="004B4D04">
        <w:trPr>
          <w:jc w:val="center"/>
        </w:trPr>
        <w:tc>
          <w:tcPr>
            <w:tcW w:w="2304" w:type="pct"/>
            <w:vAlign w:val="bottom"/>
          </w:tcPr>
          <w:p w14:paraId="68D3F7D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14:paraId="26D7B30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14:paraId="3BFB9E5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52" w:type="pct"/>
            <w:vAlign w:val="bottom"/>
          </w:tcPr>
          <w:p w14:paraId="3EF602B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</w:tr>
      <w:tr w:rsidR="002128A2" w:rsidRPr="002128A2" w14:paraId="3FEDE1EC" w14:textId="77777777" w:rsidTr="004B4D04">
        <w:trPr>
          <w:jc w:val="center"/>
        </w:trPr>
        <w:tc>
          <w:tcPr>
            <w:tcW w:w="2304" w:type="pct"/>
            <w:vAlign w:val="bottom"/>
          </w:tcPr>
          <w:p w14:paraId="7BD4E898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875" w:type="pct"/>
            <w:vAlign w:val="bottom"/>
          </w:tcPr>
          <w:p w14:paraId="31EBFB7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8A2">
              <w:rPr>
                <w:rFonts w:ascii="Times New Roman" w:hAnsi="Times New Roman" w:cs="Times New Roman"/>
                <w:color w:val="000000"/>
              </w:rPr>
              <w:t>195 168 038,69</w:t>
            </w:r>
          </w:p>
          <w:p w14:paraId="451BD66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pct"/>
            <w:vAlign w:val="bottom"/>
          </w:tcPr>
          <w:p w14:paraId="57FC3DA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  <w:vAlign w:val="bottom"/>
          </w:tcPr>
          <w:p w14:paraId="02D4FCA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8A2" w:rsidRPr="002128A2" w14:paraId="48AC99FF" w14:textId="77777777" w:rsidTr="004B4D04">
        <w:trPr>
          <w:jc w:val="center"/>
        </w:trPr>
        <w:tc>
          <w:tcPr>
            <w:tcW w:w="2304" w:type="pct"/>
            <w:vAlign w:val="bottom"/>
          </w:tcPr>
          <w:p w14:paraId="2400DE4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14:paraId="505AFA9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215 241 408,69</w:t>
            </w:r>
          </w:p>
        </w:tc>
        <w:tc>
          <w:tcPr>
            <w:tcW w:w="869" w:type="pct"/>
          </w:tcPr>
          <w:p w14:paraId="4D4D502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17 441 070,00</w:t>
            </w:r>
          </w:p>
        </w:tc>
        <w:tc>
          <w:tcPr>
            <w:tcW w:w="952" w:type="pct"/>
          </w:tcPr>
          <w:p w14:paraId="2A097A7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17 550 250,00</w:t>
            </w:r>
          </w:p>
        </w:tc>
      </w:tr>
    </w:tbl>
    <w:p w14:paraId="209CB942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77BE8DA" w14:textId="0221FC2E" w:rsidR="002128A2" w:rsidRPr="002128A2" w:rsidRDefault="00C71157" w:rsidP="002128A2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28A2" w:rsidRPr="002128A2">
        <w:rPr>
          <w:rFonts w:ascii="Times New Roman" w:hAnsi="Times New Roman" w:cs="Times New Roman"/>
          <w:sz w:val="28"/>
          <w:szCs w:val="28"/>
        </w:rPr>
        <w:t>о мероприятию строительство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</w:t>
      </w:r>
      <w:r w:rsidR="002128A2" w:rsidRPr="002128A2">
        <w:rPr>
          <w:rFonts w:ascii="Times New Roman" w:hAnsi="Times New Roman" w:cs="Times New Roman"/>
          <w:sz w:val="28"/>
          <w:szCs w:val="28"/>
        </w:rPr>
        <w:t xml:space="preserve"> по объекту «Спортивно-оздоровительный комплекс в г. Унеча Брянской области».</w:t>
      </w:r>
    </w:p>
    <w:p w14:paraId="27A0BEC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5CC47C8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14:paraId="78E996B6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14:paraId="3447BE40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14:paraId="3F5A7A16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0D0A79DC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65F1948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16.</w:t>
      </w:r>
    </w:p>
    <w:p w14:paraId="7FDD0F28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Таблица 16</w:t>
      </w:r>
    </w:p>
    <w:p w14:paraId="5E9B703C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0C2D8DA2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14:paraId="4A9F3F8A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1709"/>
        <w:gridCol w:w="1674"/>
        <w:gridCol w:w="1719"/>
      </w:tblGrid>
      <w:tr w:rsidR="002128A2" w:rsidRPr="002128A2" w14:paraId="2CA4C386" w14:textId="77777777" w:rsidTr="004B4D04">
        <w:trPr>
          <w:jc w:val="center"/>
        </w:trPr>
        <w:tc>
          <w:tcPr>
            <w:tcW w:w="2439" w:type="pct"/>
            <w:vAlign w:val="bottom"/>
          </w:tcPr>
          <w:p w14:paraId="5A557A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14:paraId="1C3A4A0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40" w:type="pct"/>
            <w:vAlign w:val="bottom"/>
          </w:tcPr>
          <w:p w14:paraId="0335ED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63" w:type="pct"/>
            <w:vAlign w:val="bottom"/>
          </w:tcPr>
          <w:p w14:paraId="46DD236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041C0694" w14:textId="77777777" w:rsidTr="004B4D04">
        <w:trPr>
          <w:jc w:val="center"/>
        </w:trPr>
        <w:tc>
          <w:tcPr>
            <w:tcW w:w="2439" w:type="pct"/>
            <w:vAlign w:val="bottom"/>
          </w:tcPr>
          <w:p w14:paraId="47EDBBA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14:paraId="0643E21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14:paraId="754439B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14:paraId="5567A46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</w:tr>
      <w:tr w:rsidR="002128A2" w:rsidRPr="002128A2" w14:paraId="3AA04FF0" w14:textId="77777777" w:rsidTr="004B4D04">
        <w:trPr>
          <w:jc w:val="center"/>
        </w:trPr>
        <w:tc>
          <w:tcPr>
            <w:tcW w:w="2439" w:type="pct"/>
            <w:vAlign w:val="bottom"/>
          </w:tcPr>
          <w:p w14:paraId="4234FD7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попечительству,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 ежемесячных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14:paraId="05ED4DD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16 275 600</w:t>
            </w:r>
          </w:p>
        </w:tc>
        <w:tc>
          <w:tcPr>
            <w:tcW w:w="840" w:type="pct"/>
          </w:tcPr>
          <w:p w14:paraId="7BD042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16 808 200</w:t>
            </w:r>
          </w:p>
        </w:tc>
        <w:tc>
          <w:tcPr>
            <w:tcW w:w="863" w:type="pct"/>
          </w:tcPr>
          <w:p w14:paraId="7F92B7C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17 398 200</w:t>
            </w:r>
          </w:p>
        </w:tc>
      </w:tr>
      <w:tr w:rsidR="002128A2" w:rsidRPr="002128A2" w14:paraId="03C8638E" w14:textId="77777777" w:rsidTr="004B4D04">
        <w:trPr>
          <w:jc w:val="center"/>
        </w:trPr>
        <w:tc>
          <w:tcPr>
            <w:tcW w:w="2439" w:type="pct"/>
            <w:vAlign w:val="bottom"/>
          </w:tcPr>
          <w:p w14:paraId="3327888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14:paraId="0EAD4A7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40" w:type="pct"/>
          </w:tcPr>
          <w:p w14:paraId="290E32D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63" w:type="pct"/>
          </w:tcPr>
          <w:p w14:paraId="20C013E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</w:tr>
      <w:tr w:rsidR="002128A2" w:rsidRPr="002128A2" w14:paraId="46DEE0B1" w14:textId="77777777" w:rsidTr="004B4D04">
        <w:trPr>
          <w:jc w:val="center"/>
        </w:trPr>
        <w:tc>
          <w:tcPr>
            <w:tcW w:w="2439" w:type="pct"/>
            <w:vAlign w:val="bottom"/>
          </w:tcPr>
          <w:p w14:paraId="39A001D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14:paraId="4A74A63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40" w:type="pct"/>
          </w:tcPr>
          <w:p w14:paraId="7818B2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63" w:type="pct"/>
          </w:tcPr>
          <w:p w14:paraId="667F90B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</w:tr>
      <w:tr w:rsidR="002128A2" w:rsidRPr="002128A2" w14:paraId="10773B9A" w14:textId="77777777" w:rsidTr="004B4D04">
        <w:trPr>
          <w:jc w:val="center"/>
        </w:trPr>
        <w:tc>
          <w:tcPr>
            <w:tcW w:w="2439" w:type="pct"/>
            <w:vAlign w:val="bottom"/>
          </w:tcPr>
          <w:p w14:paraId="6F5ED2F2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14:paraId="23CF764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72 350 210,03</w:t>
            </w:r>
          </w:p>
        </w:tc>
        <w:tc>
          <w:tcPr>
            <w:tcW w:w="840" w:type="pct"/>
          </w:tcPr>
          <w:p w14:paraId="68F9CFC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72 882 810,03</w:t>
            </w:r>
          </w:p>
        </w:tc>
        <w:tc>
          <w:tcPr>
            <w:tcW w:w="863" w:type="pct"/>
          </w:tcPr>
          <w:p w14:paraId="52A49F1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73 472 810,03</w:t>
            </w:r>
          </w:p>
        </w:tc>
      </w:tr>
    </w:tbl>
    <w:p w14:paraId="4936300D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DE49E6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14:paraId="716E0A79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8EFFD8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97057C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7401AC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94AE95" w14:textId="64BA3AF0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МУНИЦИПАЛЬНАЯ ПРОГРАММА</w:t>
      </w:r>
    </w:p>
    <w:p w14:paraId="53FA4FE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14:paraId="44D7956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8C47E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на: </w:t>
      </w:r>
    </w:p>
    <w:p w14:paraId="29AEF91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38973D4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-   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социальную  поддержку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и защиту интересов населения в сфере образования;</w:t>
      </w:r>
    </w:p>
    <w:p w14:paraId="1D1696A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14:paraId="069F221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21EAE15C" w14:textId="77777777" w:rsidR="002128A2" w:rsidRPr="002128A2" w:rsidRDefault="002128A2" w:rsidP="002128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14:paraId="4AD4519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14:paraId="4E4A555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14:paraId="14B985E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14:paraId="2C530D2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14:paraId="092CF61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14:paraId="1CE90D5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14:paraId="33B2C084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14:paraId="6B905AF9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 17. </w:t>
      </w:r>
    </w:p>
    <w:p w14:paraId="1BFEE63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Таблица 17</w:t>
      </w:r>
    </w:p>
    <w:p w14:paraId="1CD190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9919F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14:paraId="4286ADB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5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2128A2" w:rsidRPr="002128A2" w14:paraId="38959A75" w14:textId="77777777" w:rsidTr="004B4D04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19A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0E6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2F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9DA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328EE010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5A5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обеспечивающие деятельность органов местного самоуправления и муниципальных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7B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57 515 420,00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D53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56 955 570,00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B1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56 956 290,00</w:t>
            </w:r>
          </w:p>
        </w:tc>
      </w:tr>
      <w:tr w:rsidR="002128A2" w:rsidRPr="002128A2" w14:paraId="6BFE60F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931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11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B45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FE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</w:tr>
      <w:tr w:rsidR="002128A2" w:rsidRPr="002128A2" w14:paraId="313F4469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818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EFB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45 528 786,00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B9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44 750 981,00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60B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44 919 741,00</w:t>
            </w:r>
          </w:p>
        </w:tc>
      </w:tr>
      <w:tr w:rsidR="002128A2" w:rsidRPr="002128A2" w14:paraId="4341AC00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4F6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платы за присмотр и уход за детьми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  образовательных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10E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77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1C1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2128A2" w:rsidRPr="002128A2" w14:paraId="1DE71DC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62F4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F42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180 092 817,00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108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176 233 797,00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B44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177 226 917,00</w:t>
            </w:r>
          </w:p>
        </w:tc>
      </w:tr>
      <w:tr w:rsidR="002128A2" w:rsidRPr="002128A2" w14:paraId="30ADADDB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0DAD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54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331 578 538,47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C6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318 378 564,69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3F4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321 235 213,07</w:t>
            </w:r>
          </w:p>
        </w:tc>
      </w:tr>
      <w:tr w:rsidR="002128A2" w:rsidRPr="002128A2" w14:paraId="0B63A3BC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6D2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F6D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2 723 530,00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94D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62B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</w:tr>
      <w:tr w:rsidR="002128A2" w:rsidRPr="002128A2" w14:paraId="602774EA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A2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FA1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591400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BE0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81F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0CE9E27E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231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89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18B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A49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</w:tr>
      <w:tr w:rsidR="002128A2" w:rsidRPr="002128A2" w14:paraId="082414FF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0A4" w14:textId="77777777" w:rsidR="002128A2" w:rsidRPr="002128A2" w:rsidRDefault="002128A2" w:rsidP="002128A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752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6 567 084,00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BD7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5 951 369,00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904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6 129 749,00</w:t>
            </w:r>
          </w:p>
        </w:tc>
      </w:tr>
      <w:tr w:rsidR="002128A2" w:rsidRPr="002128A2" w14:paraId="507C0581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3C7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C76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5C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B0D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366BBFF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C7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63A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C70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045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32AA7D2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148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8A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77 500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710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1E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2C4C0EB6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1B9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  проведению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980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02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57A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</w:tr>
      <w:tr w:rsidR="002128A2" w:rsidRPr="002128A2" w14:paraId="3E63F35B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37C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обеспечивающее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C69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2 548 550,00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B8C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2 554 600,00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F5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2 559 770,00</w:t>
            </w:r>
          </w:p>
        </w:tc>
      </w:tr>
      <w:tr w:rsidR="002128A2" w:rsidRPr="002128A2" w14:paraId="47326A4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BAF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0F9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6 108 814,14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17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6 353 231,31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771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6 607 392,93</w:t>
            </w:r>
          </w:p>
        </w:tc>
      </w:tr>
      <w:tr w:rsidR="002128A2" w:rsidRPr="002128A2" w14:paraId="6E3CFFB7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2D9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7B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648 098 908,61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862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628 141 212,00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BBF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632 598 172,00</w:t>
            </w:r>
          </w:p>
        </w:tc>
      </w:tr>
    </w:tbl>
    <w:p w14:paraId="352AF0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51146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финансовое обеспечение деятельности муниципальных образовательных учреждений Унечского района в 2025 году планируется направить 624 829 819,61 рублей.</w:t>
      </w:r>
    </w:p>
    <w:p w14:paraId="0089C01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Субвенция на осуществление отдельных полномочий в сфере образования включает:</w:t>
      </w:r>
    </w:p>
    <w:p w14:paraId="3F9AFD0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14:paraId="37EB05F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</w:p>
    <w:p w14:paraId="4E5087AE" w14:textId="77777777" w:rsidR="002128A2" w:rsidRPr="002128A2" w:rsidRDefault="002128A2" w:rsidP="002128A2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hAnsi="Times New Roman" w:cs="Times New Roman"/>
          <w:sz w:val="28"/>
          <w:szCs w:val="28"/>
          <w:lang w:eastAsia="en-US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14:paraId="02720BD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>За счет средств областного бюджета запланирована к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омпенсация части родительской платы за присмотр и уход за детьми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 образовательных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организациях, реализующих образовательную программу дошкольного образования.</w:t>
      </w:r>
    </w:p>
    <w:p w14:paraId="6C3CBA40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hAnsi="Times New Roman" w:cs="Times New Roman"/>
          <w:bCs/>
          <w:sz w:val="28"/>
          <w:szCs w:val="28"/>
          <w:lang w:eastAsia="en-US"/>
        </w:rPr>
        <w:t>В рамках муниципальной программы предусмотрены расходы на следующие социально-значимые мероприятия:</w:t>
      </w:r>
    </w:p>
    <w:p w14:paraId="70C21B37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14:paraId="619B086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14:paraId="139D9E1A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14:paraId="20C700A6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14:paraId="0D70926F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 предоставление бесплатного питания обучающимся в муниципальных общеобразовательных организациях из многодетных семей.</w:t>
      </w:r>
    </w:p>
    <w:p w14:paraId="32AE73A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97CAD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7F4EBAD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14:paraId="0A634857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DAF0EC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735953DD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F34616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43D49D1F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4E9C9404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 18.</w:t>
      </w:r>
    </w:p>
    <w:p w14:paraId="67E72A8D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18</w:t>
      </w:r>
    </w:p>
    <w:p w14:paraId="2A585FE8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14:paraId="1B64045A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14:paraId="6707A598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5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2128A2" w:rsidRPr="002128A2" w14:paraId="7D7E391C" w14:textId="77777777" w:rsidTr="004B4D04">
        <w:trPr>
          <w:jc w:val="center"/>
        </w:trPr>
        <w:tc>
          <w:tcPr>
            <w:tcW w:w="4656" w:type="dxa"/>
          </w:tcPr>
          <w:p w14:paraId="2B689B3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6716CB5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71" w:type="dxa"/>
          </w:tcPr>
          <w:p w14:paraId="7083C44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7" w:type="dxa"/>
          </w:tcPr>
          <w:p w14:paraId="0A0F06A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3C36901C" w14:textId="77777777" w:rsidTr="004B4D04">
        <w:trPr>
          <w:trHeight w:val="885"/>
          <w:jc w:val="center"/>
        </w:trPr>
        <w:tc>
          <w:tcPr>
            <w:tcW w:w="4656" w:type="dxa"/>
          </w:tcPr>
          <w:p w14:paraId="6E61D337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14:paraId="39F0E27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71" w:type="dxa"/>
            <w:vAlign w:val="center"/>
          </w:tcPr>
          <w:p w14:paraId="692D927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47" w:type="dxa"/>
            <w:vAlign w:val="center"/>
          </w:tcPr>
          <w:p w14:paraId="14592D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</w:tr>
      <w:tr w:rsidR="002128A2" w:rsidRPr="002128A2" w14:paraId="5C46AAED" w14:textId="77777777" w:rsidTr="004B4D04">
        <w:trPr>
          <w:trHeight w:val="555"/>
          <w:jc w:val="center"/>
        </w:trPr>
        <w:tc>
          <w:tcPr>
            <w:tcW w:w="4656" w:type="dxa"/>
          </w:tcPr>
          <w:p w14:paraId="144359FE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14:paraId="76E0144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71" w:type="dxa"/>
            <w:vAlign w:val="center"/>
          </w:tcPr>
          <w:p w14:paraId="0D75D7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47" w:type="dxa"/>
            <w:vAlign w:val="center"/>
          </w:tcPr>
          <w:p w14:paraId="7CCCEA5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</w:tr>
      <w:tr w:rsidR="002128A2" w:rsidRPr="002128A2" w14:paraId="6E41A859" w14:textId="77777777" w:rsidTr="004B4D04">
        <w:trPr>
          <w:trHeight w:val="563"/>
          <w:jc w:val="center"/>
        </w:trPr>
        <w:tc>
          <w:tcPr>
            <w:tcW w:w="4656" w:type="dxa"/>
          </w:tcPr>
          <w:p w14:paraId="1E181D3E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14:paraId="1E269084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10 800 000,00</w:t>
            </w:r>
          </w:p>
        </w:tc>
        <w:tc>
          <w:tcPr>
            <w:tcW w:w="1571" w:type="dxa"/>
            <w:vAlign w:val="center"/>
          </w:tcPr>
          <w:p w14:paraId="4882EC3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7" w:type="dxa"/>
            <w:vAlign w:val="center"/>
          </w:tcPr>
          <w:p w14:paraId="61AE13FC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</w:tr>
      <w:tr w:rsidR="002128A2" w:rsidRPr="002128A2" w14:paraId="71DC4C27" w14:textId="77777777" w:rsidTr="004B4D04">
        <w:trPr>
          <w:trHeight w:val="273"/>
          <w:jc w:val="center"/>
        </w:trPr>
        <w:tc>
          <w:tcPr>
            <w:tcW w:w="4656" w:type="dxa"/>
          </w:tcPr>
          <w:p w14:paraId="67E45D8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126" w:type="dxa"/>
            <w:vAlign w:val="center"/>
          </w:tcPr>
          <w:p w14:paraId="3EE6214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23 311 549,00</w:t>
            </w:r>
          </w:p>
        </w:tc>
        <w:tc>
          <w:tcPr>
            <w:tcW w:w="1571" w:type="dxa"/>
            <w:vAlign w:val="center"/>
          </w:tcPr>
          <w:p w14:paraId="1D974A9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  <w:tc>
          <w:tcPr>
            <w:tcW w:w="1547" w:type="dxa"/>
            <w:vAlign w:val="center"/>
          </w:tcPr>
          <w:p w14:paraId="5015DD6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</w:tr>
    </w:tbl>
    <w:p w14:paraId="2B625EC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DB578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2025 год запланированы расходы:</w:t>
      </w:r>
    </w:p>
    <w:p w14:paraId="34B8CDD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14:paraId="30BCE91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- на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выравнивание  бюджетной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обеспеченности поселений за счет средств субвенции из областного бюджета;</w:t>
      </w:r>
    </w:p>
    <w:p w14:paraId="5A474EE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14:paraId="7CABDB0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FF4C59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820EF3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14:paraId="3286C922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DEEC3F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Программа «Развитие культуры в Унечском районе» направлена на:</w:t>
      </w:r>
    </w:p>
    <w:p w14:paraId="3E1A375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0ECA6B5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068399F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01B600D5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3E4AA107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5010657B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14:paraId="20120BA8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 19.</w:t>
      </w:r>
    </w:p>
    <w:p w14:paraId="6F55FC0D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19</w:t>
      </w:r>
    </w:p>
    <w:p w14:paraId="50B37EA0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14:paraId="110D9C5D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«Развитие культуры в Унечском районе»</w:t>
      </w:r>
    </w:p>
    <w:p w14:paraId="52346643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F44074F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</w:t>
      </w:r>
      <w:r w:rsidRPr="002128A2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5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701"/>
        <w:gridCol w:w="1701"/>
        <w:gridCol w:w="1752"/>
      </w:tblGrid>
      <w:tr w:rsidR="002128A2" w:rsidRPr="002128A2" w14:paraId="5F06A535" w14:textId="77777777" w:rsidTr="004B4D04">
        <w:trPr>
          <w:trHeight w:val="399"/>
          <w:jc w:val="center"/>
        </w:trPr>
        <w:tc>
          <w:tcPr>
            <w:tcW w:w="2355" w:type="pct"/>
          </w:tcPr>
          <w:p w14:paraId="2FD93BE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14:paraId="3BDC4E2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3" w:type="pct"/>
          </w:tcPr>
          <w:p w14:paraId="0DAF3FA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9" w:type="pct"/>
          </w:tcPr>
          <w:p w14:paraId="172AC65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A435570" w14:textId="77777777" w:rsidTr="004B4D04">
        <w:trPr>
          <w:trHeight w:val="841"/>
          <w:jc w:val="center"/>
        </w:trPr>
        <w:tc>
          <w:tcPr>
            <w:tcW w:w="2355" w:type="pct"/>
          </w:tcPr>
          <w:p w14:paraId="1CFCBA4C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14:paraId="2683B97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73" w:type="pct"/>
            <w:vAlign w:val="center"/>
          </w:tcPr>
          <w:p w14:paraId="2670065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99" w:type="pct"/>
            <w:vAlign w:val="center"/>
          </w:tcPr>
          <w:p w14:paraId="32B0233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</w:tr>
      <w:tr w:rsidR="002128A2" w:rsidRPr="002128A2" w14:paraId="75E7AADF" w14:textId="77777777" w:rsidTr="004B4D04">
        <w:trPr>
          <w:trHeight w:val="842"/>
          <w:jc w:val="center"/>
        </w:trPr>
        <w:tc>
          <w:tcPr>
            <w:tcW w:w="2355" w:type="pct"/>
          </w:tcPr>
          <w:p w14:paraId="74317177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обеспечивающие деятельность органов местного самоуправления и муниципальных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73" w:type="pct"/>
            <w:vAlign w:val="center"/>
          </w:tcPr>
          <w:p w14:paraId="27DAE2E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4 222 350,00</w:t>
            </w:r>
          </w:p>
        </w:tc>
        <w:tc>
          <w:tcPr>
            <w:tcW w:w="873" w:type="pct"/>
            <w:vAlign w:val="center"/>
          </w:tcPr>
          <w:p w14:paraId="133ECD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99" w:type="pct"/>
            <w:vAlign w:val="center"/>
          </w:tcPr>
          <w:p w14:paraId="6B56A43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</w:tr>
      <w:tr w:rsidR="002128A2" w:rsidRPr="002128A2" w14:paraId="3E820B84" w14:textId="77777777" w:rsidTr="004B4D04">
        <w:trPr>
          <w:trHeight w:val="1724"/>
          <w:jc w:val="center"/>
        </w:trPr>
        <w:tc>
          <w:tcPr>
            <w:tcW w:w="2355" w:type="pct"/>
          </w:tcPr>
          <w:p w14:paraId="539330C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14:paraId="50C4628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14:paraId="190462A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14:paraId="584A89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2128A2" w:rsidRPr="002128A2" w14:paraId="4B044D26" w14:textId="77777777" w:rsidTr="004B4D04">
        <w:trPr>
          <w:trHeight w:val="377"/>
          <w:jc w:val="center"/>
        </w:trPr>
        <w:tc>
          <w:tcPr>
            <w:tcW w:w="2355" w:type="pct"/>
          </w:tcPr>
          <w:p w14:paraId="1E0097C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14:paraId="17CC6CF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20 847 350,00</w:t>
            </w:r>
          </w:p>
        </w:tc>
        <w:tc>
          <w:tcPr>
            <w:tcW w:w="873" w:type="pct"/>
            <w:vAlign w:val="center"/>
          </w:tcPr>
          <w:p w14:paraId="187C086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20 113 410,00</w:t>
            </w:r>
          </w:p>
        </w:tc>
        <w:tc>
          <w:tcPr>
            <w:tcW w:w="899" w:type="pct"/>
            <w:vAlign w:val="center"/>
          </w:tcPr>
          <w:p w14:paraId="695A5F3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20 211 550,00</w:t>
            </w:r>
          </w:p>
        </w:tc>
      </w:tr>
      <w:tr w:rsidR="002128A2" w:rsidRPr="002128A2" w14:paraId="071CF0A4" w14:textId="77777777" w:rsidTr="004B4D04">
        <w:trPr>
          <w:trHeight w:val="399"/>
          <w:jc w:val="center"/>
        </w:trPr>
        <w:tc>
          <w:tcPr>
            <w:tcW w:w="2355" w:type="pct"/>
          </w:tcPr>
          <w:p w14:paraId="7F108829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14:paraId="3844998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3 853 570,00</w:t>
            </w:r>
          </w:p>
        </w:tc>
        <w:tc>
          <w:tcPr>
            <w:tcW w:w="873" w:type="pct"/>
            <w:vAlign w:val="center"/>
          </w:tcPr>
          <w:p w14:paraId="3AC2F4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3 608 660,00</w:t>
            </w:r>
          </w:p>
        </w:tc>
        <w:tc>
          <w:tcPr>
            <w:tcW w:w="899" w:type="pct"/>
            <w:vAlign w:val="center"/>
          </w:tcPr>
          <w:p w14:paraId="6425543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3 629 160,00</w:t>
            </w:r>
          </w:p>
        </w:tc>
      </w:tr>
      <w:tr w:rsidR="002128A2" w:rsidRPr="002128A2" w14:paraId="4278B267" w14:textId="77777777" w:rsidTr="004B4D04">
        <w:trPr>
          <w:trHeight w:val="573"/>
          <w:jc w:val="center"/>
        </w:trPr>
        <w:tc>
          <w:tcPr>
            <w:tcW w:w="2355" w:type="pct"/>
          </w:tcPr>
          <w:p w14:paraId="7C48869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14:paraId="055F2A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34 350 330,00</w:t>
            </w:r>
          </w:p>
        </w:tc>
        <w:tc>
          <w:tcPr>
            <w:tcW w:w="873" w:type="pct"/>
            <w:vAlign w:val="center"/>
          </w:tcPr>
          <w:p w14:paraId="2F00FC4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32 315 850,00</w:t>
            </w:r>
          </w:p>
        </w:tc>
        <w:tc>
          <w:tcPr>
            <w:tcW w:w="899" w:type="pct"/>
            <w:vAlign w:val="center"/>
          </w:tcPr>
          <w:p w14:paraId="53DC38B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32 474 240,00</w:t>
            </w:r>
          </w:p>
        </w:tc>
      </w:tr>
      <w:tr w:rsidR="002128A2" w:rsidRPr="002128A2" w14:paraId="3414C9D9" w14:textId="77777777" w:rsidTr="004B4D04">
        <w:trPr>
          <w:trHeight w:val="393"/>
          <w:jc w:val="center"/>
        </w:trPr>
        <w:tc>
          <w:tcPr>
            <w:tcW w:w="2355" w:type="pct"/>
          </w:tcPr>
          <w:p w14:paraId="2B60DEC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14:paraId="3E503FF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14:paraId="27B2598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14:paraId="002204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0116532" w14:textId="77777777" w:rsidTr="004B4D04">
        <w:trPr>
          <w:trHeight w:val="894"/>
          <w:jc w:val="center"/>
        </w:trPr>
        <w:tc>
          <w:tcPr>
            <w:tcW w:w="2355" w:type="pct"/>
          </w:tcPr>
          <w:p w14:paraId="1C9047A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14:paraId="66198DE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30 708 680,00</w:t>
            </w:r>
          </w:p>
        </w:tc>
        <w:tc>
          <w:tcPr>
            <w:tcW w:w="873" w:type="pct"/>
            <w:vAlign w:val="center"/>
          </w:tcPr>
          <w:p w14:paraId="7D65FEF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20 667 872,00</w:t>
            </w:r>
          </w:p>
        </w:tc>
        <w:tc>
          <w:tcPr>
            <w:tcW w:w="899" w:type="pct"/>
            <w:vAlign w:val="center"/>
          </w:tcPr>
          <w:p w14:paraId="4CF3CD2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20 749 130,00</w:t>
            </w:r>
          </w:p>
        </w:tc>
      </w:tr>
      <w:tr w:rsidR="002128A2" w:rsidRPr="002128A2" w14:paraId="12D68E9E" w14:textId="77777777" w:rsidTr="004B4D04">
        <w:trPr>
          <w:trHeight w:val="177"/>
          <w:jc w:val="center"/>
        </w:trPr>
        <w:tc>
          <w:tcPr>
            <w:tcW w:w="2355" w:type="pct"/>
          </w:tcPr>
          <w:p w14:paraId="766412D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14:paraId="7832CC1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96 391 110,00</w:t>
            </w:r>
          </w:p>
        </w:tc>
        <w:tc>
          <w:tcPr>
            <w:tcW w:w="873" w:type="pct"/>
            <w:vAlign w:val="center"/>
          </w:tcPr>
          <w:p w14:paraId="4FCC8B6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83 236 972,00</w:t>
            </w:r>
          </w:p>
        </w:tc>
        <w:tc>
          <w:tcPr>
            <w:tcW w:w="899" w:type="pct"/>
            <w:vAlign w:val="center"/>
          </w:tcPr>
          <w:p w14:paraId="750D1B2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83 595 260,00</w:t>
            </w:r>
          </w:p>
        </w:tc>
      </w:tr>
    </w:tbl>
    <w:p w14:paraId="4C29FDC4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1F9352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2025 году планируется направить 88 659 930,00 рублей. </w:t>
      </w:r>
    </w:p>
    <w:p w14:paraId="5078D0B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За счет средств областного бюджета запланированы расходы на п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</w:t>
      </w:r>
    </w:p>
    <w:p w14:paraId="45EAE0A2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2025 год предусмотрена передача полномочий по решению муниципальным районом отдельных вопросов сферы культуры поселений,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14:paraId="5EB8788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2625A7" w14:textId="77777777" w:rsidR="00D11071" w:rsidRDefault="00D11071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F48611" w14:textId="18710053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Непрограммная часть расходов бюджета </w:t>
      </w:r>
    </w:p>
    <w:p w14:paraId="70C82EC3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14:paraId="4AB6E0F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E0E30E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 20.                                                                                   </w:t>
      </w:r>
    </w:p>
    <w:p w14:paraId="227377F0" w14:textId="77777777" w:rsidR="002128A2" w:rsidRPr="002128A2" w:rsidRDefault="002128A2" w:rsidP="002128A2">
      <w:pPr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Таблица 20</w:t>
      </w:r>
    </w:p>
    <w:p w14:paraId="42CD029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2025-2027 годах</w:t>
      </w:r>
    </w:p>
    <w:p w14:paraId="4DE90A82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5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2128A2" w:rsidRPr="002128A2" w14:paraId="6F570B91" w14:textId="77777777" w:rsidTr="004B4D04">
        <w:trPr>
          <w:trHeight w:val="1104"/>
          <w:jc w:val="center"/>
        </w:trPr>
        <w:tc>
          <w:tcPr>
            <w:tcW w:w="2552" w:type="dxa"/>
            <w:vAlign w:val="center"/>
          </w:tcPr>
          <w:p w14:paraId="00450B2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14:paraId="73C976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14:paraId="12C7F0E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14:paraId="1B725BB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41" w:type="dxa"/>
            <w:vAlign w:val="center"/>
          </w:tcPr>
          <w:p w14:paraId="0D36188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CFB84A5" w14:textId="77777777" w:rsidTr="004B4D04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14:paraId="7963996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Унечский районный Совет народных депутатов</w:t>
            </w:r>
          </w:p>
        </w:tc>
        <w:tc>
          <w:tcPr>
            <w:tcW w:w="2211" w:type="dxa"/>
            <w:vAlign w:val="center"/>
          </w:tcPr>
          <w:p w14:paraId="7D02168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542840B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701" w:type="dxa"/>
          </w:tcPr>
          <w:p w14:paraId="2746B0E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641" w:type="dxa"/>
          </w:tcPr>
          <w:p w14:paraId="5DFE39C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</w:tr>
      <w:tr w:rsidR="002128A2" w:rsidRPr="002128A2" w14:paraId="1263CDBA" w14:textId="77777777" w:rsidTr="004B4D04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14:paraId="581CA9B9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5EA7FABE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14:paraId="6D4B315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14:paraId="78B20E5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14:paraId="61DDBB3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47B3CEE" w14:textId="77777777" w:rsidTr="004B4D04">
        <w:trPr>
          <w:trHeight w:val="839"/>
          <w:jc w:val="center"/>
        </w:trPr>
        <w:tc>
          <w:tcPr>
            <w:tcW w:w="2552" w:type="dxa"/>
            <w:vAlign w:val="center"/>
          </w:tcPr>
          <w:p w14:paraId="19D81A8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14:paraId="127DC11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7D64B33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701" w:type="dxa"/>
          </w:tcPr>
          <w:p w14:paraId="1B3B4EF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641" w:type="dxa"/>
          </w:tcPr>
          <w:p w14:paraId="4D5156C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</w:tr>
      <w:tr w:rsidR="002128A2" w:rsidRPr="002128A2" w14:paraId="3A4B073F" w14:textId="77777777" w:rsidTr="004B4D04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14:paraId="46DD3D1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14:paraId="307E8CC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14:paraId="01EA8E5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14:paraId="1E62C13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14:paraId="4D9A7A1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2128A2" w:rsidRPr="002128A2" w14:paraId="188FC3E2" w14:textId="77777777" w:rsidTr="004B4D04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14:paraId="6B61C08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202396D8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14:paraId="105E9EE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03EEB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9 529 600,00</w:t>
            </w:r>
          </w:p>
        </w:tc>
        <w:tc>
          <w:tcPr>
            <w:tcW w:w="1641" w:type="dxa"/>
          </w:tcPr>
          <w:p w14:paraId="46E9F60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20 065 450,00</w:t>
            </w:r>
          </w:p>
        </w:tc>
      </w:tr>
      <w:tr w:rsidR="002128A2" w:rsidRPr="002128A2" w14:paraId="5C600CEC" w14:textId="77777777" w:rsidTr="004B4D04">
        <w:trPr>
          <w:trHeight w:val="287"/>
          <w:jc w:val="center"/>
        </w:trPr>
        <w:tc>
          <w:tcPr>
            <w:tcW w:w="2552" w:type="dxa"/>
            <w:vAlign w:val="center"/>
          </w:tcPr>
          <w:p w14:paraId="5E5A731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14:paraId="4EFD355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F3D5C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7 423 500,00</w:t>
            </w:r>
          </w:p>
        </w:tc>
        <w:tc>
          <w:tcPr>
            <w:tcW w:w="1701" w:type="dxa"/>
          </w:tcPr>
          <w:p w14:paraId="3F5CC2E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16 953 100,00</w:t>
            </w:r>
          </w:p>
        </w:tc>
        <w:tc>
          <w:tcPr>
            <w:tcW w:w="1641" w:type="dxa"/>
          </w:tcPr>
          <w:p w14:paraId="64AD03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27 488 950,00</w:t>
            </w:r>
          </w:p>
        </w:tc>
      </w:tr>
    </w:tbl>
    <w:p w14:paraId="6BDC9452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32FEC9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14:paraId="27651533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08E55" w14:textId="77777777" w:rsidR="00D11071" w:rsidRDefault="00D11071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3E31B" w14:textId="77777777" w:rsidR="00D11071" w:rsidRDefault="00D11071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B177F" w14:textId="2F812B38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ИСТОЧНИКИ ВНУТРЕННЕГО ФИНАНСИРОВАНИЯ ДЕФИЦИТА </w:t>
      </w:r>
    </w:p>
    <w:p w14:paraId="34F15867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14:paraId="29D9253C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76430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прогнозируется бездефицитный бюджет Унечского муниципального района Брянской области.</w:t>
      </w:r>
    </w:p>
    <w:p w14:paraId="75F5D09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4FE60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397FB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2128A2">
        <w:rPr>
          <w:rFonts w:ascii="Times New Roman" w:hAnsi="Times New Roman" w:cs="Times New Roman"/>
          <w:sz w:val="28"/>
          <w:szCs w:val="28"/>
        </w:rPr>
        <w:tab/>
        <w:t xml:space="preserve">С. В.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Шайтур</w:t>
      </w:r>
      <w:proofErr w:type="spellEnd"/>
    </w:p>
    <w:p w14:paraId="7EE5D7E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51DBB7" w14:textId="77777777" w:rsidR="003A276C" w:rsidRPr="00250647" w:rsidRDefault="003A276C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A276C" w:rsidRPr="00250647" w:rsidSect="00373F74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A5CCA" w14:textId="77777777" w:rsidR="00B14FF9" w:rsidRDefault="00B14FF9">
      <w:pPr>
        <w:spacing w:after="0" w:line="240" w:lineRule="auto"/>
      </w:pPr>
      <w:r>
        <w:separator/>
      </w:r>
    </w:p>
  </w:endnote>
  <w:endnote w:type="continuationSeparator" w:id="0">
    <w:p w14:paraId="7090F31E" w14:textId="77777777" w:rsidR="00B14FF9" w:rsidRDefault="00B1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7537335"/>
      <w:docPartObj>
        <w:docPartGallery w:val="Page Numbers (Bottom of Page)"/>
        <w:docPartUnique/>
      </w:docPartObj>
    </w:sdtPr>
    <w:sdtEndPr/>
    <w:sdtContent>
      <w:p w14:paraId="199DBCF7" w14:textId="77777777" w:rsidR="00B14FF9" w:rsidRDefault="00B14FF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1C8">
          <w:rPr>
            <w:noProof/>
          </w:rPr>
          <w:t>11</w:t>
        </w:r>
        <w:r>
          <w:fldChar w:fldCharType="end"/>
        </w:r>
      </w:p>
    </w:sdtContent>
  </w:sdt>
  <w:p w14:paraId="53670E38" w14:textId="77777777" w:rsidR="00B14FF9" w:rsidRDefault="00B14FF9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66165" w14:textId="77777777" w:rsidR="00B14FF9" w:rsidRDefault="00B14FF9">
      <w:pPr>
        <w:spacing w:after="0" w:line="240" w:lineRule="auto"/>
      </w:pPr>
      <w:r>
        <w:separator/>
      </w:r>
    </w:p>
  </w:footnote>
  <w:footnote w:type="continuationSeparator" w:id="0">
    <w:p w14:paraId="1A8A7A21" w14:textId="77777777" w:rsidR="00B14FF9" w:rsidRDefault="00B14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27479" w14:textId="77777777" w:rsidR="00B14FF9" w:rsidRDefault="00B14FF9" w:rsidP="005D005D">
    <w:pPr>
      <w:pStyle w:val="ac"/>
    </w:pPr>
  </w:p>
  <w:p w14:paraId="571B0EF0" w14:textId="77777777" w:rsidR="00B14FF9" w:rsidRDefault="00B14FF9" w:rsidP="005D005D">
    <w:pPr>
      <w:pStyle w:val="ac"/>
    </w:pPr>
  </w:p>
  <w:p w14:paraId="4418E3E1" w14:textId="77777777" w:rsidR="00B14FF9" w:rsidRPr="00780649" w:rsidRDefault="00B14FF9" w:rsidP="005D00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317375">
    <w:abstractNumId w:val="12"/>
  </w:num>
  <w:num w:numId="2" w16cid:durableId="196307326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7822398">
    <w:abstractNumId w:val="3"/>
  </w:num>
  <w:num w:numId="4" w16cid:durableId="1142773811">
    <w:abstractNumId w:val="2"/>
  </w:num>
  <w:num w:numId="5" w16cid:durableId="261577082">
    <w:abstractNumId w:val="0"/>
  </w:num>
  <w:num w:numId="6" w16cid:durableId="992291510">
    <w:abstractNumId w:val="8"/>
  </w:num>
  <w:num w:numId="7" w16cid:durableId="619603829">
    <w:abstractNumId w:val="9"/>
  </w:num>
  <w:num w:numId="8" w16cid:durableId="730812984">
    <w:abstractNumId w:val="1"/>
  </w:num>
  <w:num w:numId="9" w16cid:durableId="1720470396">
    <w:abstractNumId w:val="7"/>
  </w:num>
  <w:num w:numId="10" w16cid:durableId="641736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3950607">
    <w:abstractNumId w:val="5"/>
  </w:num>
  <w:num w:numId="12" w16cid:durableId="1505901883">
    <w:abstractNumId w:val="4"/>
  </w:num>
  <w:num w:numId="13" w16cid:durableId="1620449309">
    <w:abstractNumId w:val="11"/>
  </w:num>
  <w:num w:numId="14" w16cid:durableId="2008750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00890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CC8"/>
    <w:rsid w:val="000025DD"/>
    <w:rsid w:val="0000423F"/>
    <w:rsid w:val="000068A1"/>
    <w:rsid w:val="00006B61"/>
    <w:rsid w:val="0001029F"/>
    <w:rsid w:val="00011FDC"/>
    <w:rsid w:val="0001412A"/>
    <w:rsid w:val="00014A91"/>
    <w:rsid w:val="00015DCD"/>
    <w:rsid w:val="00017FAE"/>
    <w:rsid w:val="000202F9"/>
    <w:rsid w:val="000207D1"/>
    <w:rsid w:val="00025D02"/>
    <w:rsid w:val="00031BFB"/>
    <w:rsid w:val="000323D5"/>
    <w:rsid w:val="00032E34"/>
    <w:rsid w:val="00033DF6"/>
    <w:rsid w:val="00034F86"/>
    <w:rsid w:val="000408B3"/>
    <w:rsid w:val="00040B01"/>
    <w:rsid w:val="00041D61"/>
    <w:rsid w:val="00041ED1"/>
    <w:rsid w:val="00042806"/>
    <w:rsid w:val="00043CFA"/>
    <w:rsid w:val="000474E3"/>
    <w:rsid w:val="00050F00"/>
    <w:rsid w:val="00051E5B"/>
    <w:rsid w:val="00052819"/>
    <w:rsid w:val="00055742"/>
    <w:rsid w:val="00056BFE"/>
    <w:rsid w:val="00065500"/>
    <w:rsid w:val="00065C51"/>
    <w:rsid w:val="000721AC"/>
    <w:rsid w:val="000726B2"/>
    <w:rsid w:val="00073441"/>
    <w:rsid w:val="00073B58"/>
    <w:rsid w:val="00074F60"/>
    <w:rsid w:val="000756C4"/>
    <w:rsid w:val="00076129"/>
    <w:rsid w:val="00077780"/>
    <w:rsid w:val="00080027"/>
    <w:rsid w:val="00086FD6"/>
    <w:rsid w:val="00087112"/>
    <w:rsid w:val="000876A4"/>
    <w:rsid w:val="00087B1A"/>
    <w:rsid w:val="00092728"/>
    <w:rsid w:val="000940AD"/>
    <w:rsid w:val="00095A58"/>
    <w:rsid w:val="00095EF6"/>
    <w:rsid w:val="000A0A07"/>
    <w:rsid w:val="000A1705"/>
    <w:rsid w:val="000A2F92"/>
    <w:rsid w:val="000A3029"/>
    <w:rsid w:val="000A5522"/>
    <w:rsid w:val="000A5CB2"/>
    <w:rsid w:val="000A73B8"/>
    <w:rsid w:val="000A73B9"/>
    <w:rsid w:val="000B2965"/>
    <w:rsid w:val="000B48DF"/>
    <w:rsid w:val="000B737B"/>
    <w:rsid w:val="000B75FC"/>
    <w:rsid w:val="000C0037"/>
    <w:rsid w:val="000C1FE2"/>
    <w:rsid w:val="000C2A83"/>
    <w:rsid w:val="000C5101"/>
    <w:rsid w:val="000C56EF"/>
    <w:rsid w:val="000C667B"/>
    <w:rsid w:val="000D4ADB"/>
    <w:rsid w:val="000E359E"/>
    <w:rsid w:val="000E35D3"/>
    <w:rsid w:val="000E381D"/>
    <w:rsid w:val="000F0550"/>
    <w:rsid w:val="000F0697"/>
    <w:rsid w:val="000F1C04"/>
    <w:rsid w:val="000F2E11"/>
    <w:rsid w:val="000F44E3"/>
    <w:rsid w:val="000F4EF6"/>
    <w:rsid w:val="00110353"/>
    <w:rsid w:val="00116CE8"/>
    <w:rsid w:val="00121E9E"/>
    <w:rsid w:val="00125B73"/>
    <w:rsid w:val="00125EB7"/>
    <w:rsid w:val="00126372"/>
    <w:rsid w:val="0013246E"/>
    <w:rsid w:val="0013375D"/>
    <w:rsid w:val="001338B4"/>
    <w:rsid w:val="00134693"/>
    <w:rsid w:val="00137D0C"/>
    <w:rsid w:val="00140DF1"/>
    <w:rsid w:val="00141DD5"/>
    <w:rsid w:val="00145A98"/>
    <w:rsid w:val="0014690F"/>
    <w:rsid w:val="00147540"/>
    <w:rsid w:val="0015033D"/>
    <w:rsid w:val="00151725"/>
    <w:rsid w:val="00154E77"/>
    <w:rsid w:val="001571E7"/>
    <w:rsid w:val="001578DD"/>
    <w:rsid w:val="00160A51"/>
    <w:rsid w:val="00161016"/>
    <w:rsid w:val="00161528"/>
    <w:rsid w:val="00161A38"/>
    <w:rsid w:val="001647DF"/>
    <w:rsid w:val="001650E3"/>
    <w:rsid w:val="00166881"/>
    <w:rsid w:val="001675F7"/>
    <w:rsid w:val="001678C0"/>
    <w:rsid w:val="001679E1"/>
    <w:rsid w:val="0017129A"/>
    <w:rsid w:val="00174474"/>
    <w:rsid w:val="00174EE3"/>
    <w:rsid w:val="00176890"/>
    <w:rsid w:val="0018182F"/>
    <w:rsid w:val="00181B15"/>
    <w:rsid w:val="00181BA8"/>
    <w:rsid w:val="00186565"/>
    <w:rsid w:val="00190894"/>
    <w:rsid w:val="00190B9D"/>
    <w:rsid w:val="00190D52"/>
    <w:rsid w:val="00191738"/>
    <w:rsid w:val="0019222D"/>
    <w:rsid w:val="00195A0F"/>
    <w:rsid w:val="001A0B41"/>
    <w:rsid w:val="001A0CF6"/>
    <w:rsid w:val="001A1503"/>
    <w:rsid w:val="001A1978"/>
    <w:rsid w:val="001A1EA0"/>
    <w:rsid w:val="001A3D8F"/>
    <w:rsid w:val="001A3F3D"/>
    <w:rsid w:val="001B01DA"/>
    <w:rsid w:val="001B39F1"/>
    <w:rsid w:val="001B4F24"/>
    <w:rsid w:val="001B57C3"/>
    <w:rsid w:val="001B7522"/>
    <w:rsid w:val="001C14F5"/>
    <w:rsid w:val="001C1D76"/>
    <w:rsid w:val="001C3C97"/>
    <w:rsid w:val="001D133A"/>
    <w:rsid w:val="001D355D"/>
    <w:rsid w:val="001E0049"/>
    <w:rsid w:val="001E02B7"/>
    <w:rsid w:val="001E03B4"/>
    <w:rsid w:val="001E2DEC"/>
    <w:rsid w:val="001E3FB3"/>
    <w:rsid w:val="001E563D"/>
    <w:rsid w:val="001E5E19"/>
    <w:rsid w:val="001F0E22"/>
    <w:rsid w:val="001F11D7"/>
    <w:rsid w:val="001F1DC9"/>
    <w:rsid w:val="001F4C31"/>
    <w:rsid w:val="001F5351"/>
    <w:rsid w:val="001F54A7"/>
    <w:rsid w:val="0020031F"/>
    <w:rsid w:val="00201EBA"/>
    <w:rsid w:val="00202304"/>
    <w:rsid w:val="00202934"/>
    <w:rsid w:val="00203B17"/>
    <w:rsid w:val="00204ED5"/>
    <w:rsid w:val="00206408"/>
    <w:rsid w:val="00207DAC"/>
    <w:rsid w:val="00207ECD"/>
    <w:rsid w:val="00210007"/>
    <w:rsid w:val="002128A2"/>
    <w:rsid w:val="00215E0B"/>
    <w:rsid w:val="00220DEA"/>
    <w:rsid w:val="00220FAE"/>
    <w:rsid w:val="0022226C"/>
    <w:rsid w:val="002223E5"/>
    <w:rsid w:val="002223F0"/>
    <w:rsid w:val="00223DBA"/>
    <w:rsid w:val="00227263"/>
    <w:rsid w:val="0023204B"/>
    <w:rsid w:val="00235373"/>
    <w:rsid w:val="002354E2"/>
    <w:rsid w:val="00235C9C"/>
    <w:rsid w:val="002363A4"/>
    <w:rsid w:val="002366D6"/>
    <w:rsid w:val="0023698A"/>
    <w:rsid w:val="00240B3C"/>
    <w:rsid w:val="00242DE7"/>
    <w:rsid w:val="00243207"/>
    <w:rsid w:val="00245D0D"/>
    <w:rsid w:val="00250647"/>
    <w:rsid w:val="002569F2"/>
    <w:rsid w:val="00257B2B"/>
    <w:rsid w:val="00260192"/>
    <w:rsid w:val="00260514"/>
    <w:rsid w:val="002629D1"/>
    <w:rsid w:val="00262E8A"/>
    <w:rsid w:val="002632C0"/>
    <w:rsid w:val="00263401"/>
    <w:rsid w:val="00263E85"/>
    <w:rsid w:val="002647E4"/>
    <w:rsid w:val="00264B33"/>
    <w:rsid w:val="00265AD0"/>
    <w:rsid w:val="0027133F"/>
    <w:rsid w:val="00271B63"/>
    <w:rsid w:val="00275CA4"/>
    <w:rsid w:val="002766FD"/>
    <w:rsid w:val="00277170"/>
    <w:rsid w:val="00284AC1"/>
    <w:rsid w:val="002852C8"/>
    <w:rsid w:val="0028641A"/>
    <w:rsid w:val="0028721D"/>
    <w:rsid w:val="00290C06"/>
    <w:rsid w:val="00293CAD"/>
    <w:rsid w:val="002974F7"/>
    <w:rsid w:val="00297E86"/>
    <w:rsid w:val="002A00B0"/>
    <w:rsid w:val="002A2088"/>
    <w:rsid w:val="002A20FB"/>
    <w:rsid w:val="002A7856"/>
    <w:rsid w:val="002B041C"/>
    <w:rsid w:val="002B0B2C"/>
    <w:rsid w:val="002B15FD"/>
    <w:rsid w:val="002B348D"/>
    <w:rsid w:val="002B5AB1"/>
    <w:rsid w:val="002C0C3E"/>
    <w:rsid w:val="002C11DA"/>
    <w:rsid w:val="002C2CAD"/>
    <w:rsid w:val="002C3D10"/>
    <w:rsid w:val="002C3F1B"/>
    <w:rsid w:val="002C7B38"/>
    <w:rsid w:val="002C7E08"/>
    <w:rsid w:val="002D0DEA"/>
    <w:rsid w:val="002D0EB7"/>
    <w:rsid w:val="002D137C"/>
    <w:rsid w:val="002D2BF5"/>
    <w:rsid w:val="002D644B"/>
    <w:rsid w:val="002E4178"/>
    <w:rsid w:val="002E6A93"/>
    <w:rsid w:val="002F233C"/>
    <w:rsid w:val="002F3C88"/>
    <w:rsid w:val="002F5EAA"/>
    <w:rsid w:val="002F7B63"/>
    <w:rsid w:val="0030132A"/>
    <w:rsid w:val="00301CEA"/>
    <w:rsid w:val="0031197B"/>
    <w:rsid w:val="00315952"/>
    <w:rsid w:val="00321A98"/>
    <w:rsid w:val="003270DB"/>
    <w:rsid w:val="00333AF0"/>
    <w:rsid w:val="00333DCA"/>
    <w:rsid w:val="00334898"/>
    <w:rsid w:val="0033666D"/>
    <w:rsid w:val="003369D8"/>
    <w:rsid w:val="00336D45"/>
    <w:rsid w:val="00336EF9"/>
    <w:rsid w:val="00341104"/>
    <w:rsid w:val="00341AF8"/>
    <w:rsid w:val="00345846"/>
    <w:rsid w:val="00347C97"/>
    <w:rsid w:val="00353B63"/>
    <w:rsid w:val="00357189"/>
    <w:rsid w:val="00360740"/>
    <w:rsid w:val="00363F62"/>
    <w:rsid w:val="00365374"/>
    <w:rsid w:val="00367046"/>
    <w:rsid w:val="003706E8"/>
    <w:rsid w:val="003719E2"/>
    <w:rsid w:val="00372F15"/>
    <w:rsid w:val="00373F74"/>
    <w:rsid w:val="0037496C"/>
    <w:rsid w:val="00375DC9"/>
    <w:rsid w:val="003760F5"/>
    <w:rsid w:val="003826A8"/>
    <w:rsid w:val="00382B89"/>
    <w:rsid w:val="003839F2"/>
    <w:rsid w:val="0038566D"/>
    <w:rsid w:val="00385812"/>
    <w:rsid w:val="00390D8F"/>
    <w:rsid w:val="003910DC"/>
    <w:rsid w:val="0039474F"/>
    <w:rsid w:val="00395983"/>
    <w:rsid w:val="00395C65"/>
    <w:rsid w:val="003977A1"/>
    <w:rsid w:val="003A276C"/>
    <w:rsid w:val="003B3352"/>
    <w:rsid w:val="003B370A"/>
    <w:rsid w:val="003B419A"/>
    <w:rsid w:val="003B787E"/>
    <w:rsid w:val="003C08C1"/>
    <w:rsid w:val="003C194C"/>
    <w:rsid w:val="003C19BC"/>
    <w:rsid w:val="003C31C0"/>
    <w:rsid w:val="003C3798"/>
    <w:rsid w:val="003C7535"/>
    <w:rsid w:val="003D0AD7"/>
    <w:rsid w:val="003D15F0"/>
    <w:rsid w:val="003D5185"/>
    <w:rsid w:val="003D7A29"/>
    <w:rsid w:val="003E1F2F"/>
    <w:rsid w:val="003E2AE7"/>
    <w:rsid w:val="003E33EA"/>
    <w:rsid w:val="003E4653"/>
    <w:rsid w:val="003E69DE"/>
    <w:rsid w:val="003E7CC1"/>
    <w:rsid w:val="003E7FC5"/>
    <w:rsid w:val="003F195C"/>
    <w:rsid w:val="003F3409"/>
    <w:rsid w:val="003F366F"/>
    <w:rsid w:val="003F4F0E"/>
    <w:rsid w:val="0040182F"/>
    <w:rsid w:val="004022F3"/>
    <w:rsid w:val="00406DE5"/>
    <w:rsid w:val="00407630"/>
    <w:rsid w:val="00407ADB"/>
    <w:rsid w:val="00407E1C"/>
    <w:rsid w:val="00407EF1"/>
    <w:rsid w:val="004113DC"/>
    <w:rsid w:val="00412B9E"/>
    <w:rsid w:val="0041719D"/>
    <w:rsid w:val="00417231"/>
    <w:rsid w:val="00424AB4"/>
    <w:rsid w:val="004273B5"/>
    <w:rsid w:val="00427A7D"/>
    <w:rsid w:val="00430B49"/>
    <w:rsid w:val="0043482A"/>
    <w:rsid w:val="00435D3D"/>
    <w:rsid w:val="004368E1"/>
    <w:rsid w:val="00443477"/>
    <w:rsid w:val="004438E4"/>
    <w:rsid w:val="00451539"/>
    <w:rsid w:val="00452E14"/>
    <w:rsid w:val="0045462F"/>
    <w:rsid w:val="00455F12"/>
    <w:rsid w:val="004603F6"/>
    <w:rsid w:val="0046061F"/>
    <w:rsid w:val="00460C66"/>
    <w:rsid w:val="00461F0B"/>
    <w:rsid w:val="0046231F"/>
    <w:rsid w:val="004634A4"/>
    <w:rsid w:val="00463822"/>
    <w:rsid w:val="00464D58"/>
    <w:rsid w:val="00465B89"/>
    <w:rsid w:val="004665D6"/>
    <w:rsid w:val="004673DB"/>
    <w:rsid w:val="004705F4"/>
    <w:rsid w:val="0047069C"/>
    <w:rsid w:val="00477B19"/>
    <w:rsid w:val="00483AA7"/>
    <w:rsid w:val="00485EEF"/>
    <w:rsid w:val="00490753"/>
    <w:rsid w:val="00493FB1"/>
    <w:rsid w:val="004959A5"/>
    <w:rsid w:val="004960E6"/>
    <w:rsid w:val="004A1288"/>
    <w:rsid w:val="004A2B61"/>
    <w:rsid w:val="004A4643"/>
    <w:rsid w:val="004A6064"/>
    <w:rsid w:val="004A6EE9"/>
    <w:rsid w:val="004B16CC"/>
    <w:rsid w:val="004B3438"/>
    <w:rsid w:val="004B3F71"/>
    <w:rsid w:val="004B62A7"/>
    <w:rsid w:val="004B7DDF"/>
    <w:rsid w:val="004C317E"/>
    <w:rsid w:val="004C4A95"/>
    <w:rsid w:val="004C4C15"/>
    <w:rsid w:val="004C520E"/>
    <w:rsid w:val="004C6BF5"/>
    <w:rsid w:val="004D3499"/>
    <w:rsid w:val="004D40FE"/>
    <w:rsid w:val="004D50AC"/>
    <w:rsid w:val="004D63B5"/>
    <w:rsid w:val="004E46C8"/>
    <w:rsid w:val="004E76C3"/>
    <w:rsid w:val="004F214C"/>
    <w:rsid w:val="004F245C"/>
    <w:rsid w:val="004F51FA"/>
    <w:rsid w:val="00500526"/>
    <w:rsid w:val="005014A5"/>
    <w:rsid w:val="00502921"/>
    <w:rsid w:val="005031E9"/>
    <w:rsid w:val="00503201"/>
    <w:rsid w:val="00504C10"/>
    <w:rsid w:val="00504C96"/>
    <w:rsid w:val="00507D41"/>
    <w:rsid w:val="00510630"/>
    <w:rsid w:val="005109A8"/>
    <w:rsid w:val="00510E68"/>
    <w:rsid w:val="00512327"/>
    <w:rsid w:val="00512CDD"/>
    <w:rsid w:val="005140D2"/>
    <w:rsid w:val="0052016E"/>
    <w:rsid w:val="005202EB"/>
    <w:rsid w:val="00521A11"/>
    <w:rsid w:val="005259A3"/>
    <w:rsid w:val="00526392"/>
    <w:rsid w:val="00530A05"/>
    <w:rsid w:val="00530C84"/>
    <w:rsid w:val="00530CB8"/>
    <w:rsid w:val="00530F56"/>
    <w:rsid w:val="0053442D"/>
    <w:rsid w:val="00534813"/>
    <w:rsid w:val="00535869"/>
    <w:rsid w:val="00536637"/>
    <w:rsid w:val="005416D6"/>
    <w:rsid w:val="005427CC"/>
    <w:rsid w:val="0054484C"/>
    <w:rsid w:val="005459D6"/>
    <w:rsid w:val="00550A6A"/>
    <w:rsid w:val="005522F3"/>
    <w:rsid w:val="00553A42"/>
    <w:rsid w:val="00556EB0"/>
    <w:rsid w:val="00556EDF"/>
    <w:rsid w:val="00557393"/>
    <w:rsid w:val="00562EF4"/>
    <w:rsid w:val="00565B56"/>
    <w:rsid w:val="00571E56"/>
    <w:rsid w:val="00572000"/>
    <w:rsid w:val="005724D7"/>
    <w:rsid w:val="0057357A"/>
    <w:rsid w:val="00573A5D"/>
    <w:rsid w:val="005740EC"/>
    <w:rsid w:val="0057686F"/>
    <w:rsid w:val="00576A24"/>
    <w:rsid w:val="005803A3"/>
    <w:rsid w:val="00581379"/>
    <w:rsid w:val="005873DC"/>
    <w:rsid w:val="00587889"/>
    <w:rsid w:val="005939F3"/>
    <w:rsid w:val="00594224"/>
    <w:rsid w:val="00596C0F"/>
    <w:rsid w:val="00596E9C"/>
    <w:rsid w:val="005A09DB"/>
    <w:rsid w:val="005A2BD1"/>
    <w:rsid w:val="005A2E12"/>
    <w:rsid w:val="005A5FE1"/>
    <w:rsid w:val="005A630B"/>
    <w:rsid w:val="005A7497"/>
    <w:rsid w:val="005B114C"/>
    <w:rsid w:val="005B46D5"/>
    <w:rsid w:val="005B64A9"/>
    <w:rsid w:val="005B695D"/>
    <w:rsid w:val="005C014D"/>
    <w:rsid w:val="005C0EBA"/>
    <w:rsid w:val="005C31BE"/>
    <w:rsid w:val="005C429F"/>
    <w:rsid w:val="005C768A"/>
    <w:rsid w:val="005D005D"/>
    <w:rsid w:val="005D0368"/>
    <w:rsid w:val="005D0780"/>
    <w:rsid w:val="005D594A"/>
    <w:rsid w:val="005E34DA"/>
    <w:rsid w:val="005E475F"/>
    <w:rsid w:val="005E4CBE"/>
    <w:rsid w:val="005E56B3"/>
    <w:rsid w:val="005E724C"/>
    <w:rsid w:val="005E7E95"/>
    <w:rsid w:val="005F0705"/>
    <w:rsid w:val="005F1C58"/>
    <w:rsid w:val="005F7BF9"/>
    <w:rsid w:val="00600604"/>
    <w:rsid w:val="00601940"/>
    <w:rsid w:val="00601F72"/>
    <w:rsid w:val="00603F49"/>
    <w:rsid w:val="006042ED"/>
    <w:rsid w:val="00604682"/>
    <w:rsid w:val="00604730"/>
    <w:rsid w:val="0060613B"/>
    <w:rsid w:val="00610A6E"/>
    <w:rsid w:val="00611113"/>
    <w:rsid w:val="00611358"/>
    <w:rsid w:val="00612703"/>
    <w:rsid w:val="00615997"/>
    <w:rsid w:val="0062242C"/>
    <w:rsid w:val="00627AF5"/>
    <w:rsid w:val="00627F2E"/>
    <w:rsid w:val="00630EAB"/>
    <w:rsid w:val="00630F3B"/>
    <w:rsid w:val="006364D9"/>
    <w:rsid w:val="00641B5A"/>
    <w:rsid w:val="00641E5C"/>
    <w:rsid w:val="00643441"/>
    <w:rsid w:val="00643602"/>
    <w:rsid w:val="0064398B"/>
    <w:rsid w:val="00645E88"/>
    <w:rsid w:val="006475FF"/>
    <w:rsid w:val="00652722"/>
    <w:rsid w:val="00655818"/>
    <w:rsid w:val="00657353"/>
    <w:rsid w:val="0066020F"/>
    <w:rsid w:val="00661C1D"/>
    <w:rsid w:val="00662401"/>
    <w:rsid w:val="006633FC"/>
    <w:rsid w:val="00663488"/>
    <w:rsid w:val="006664B5"/>
    <w:rsid w:val="00667315"/>
    <w:rsid w:val="006709D0"/>
    <w:rsid w:val="006731C9"/>
    <w:rsid w:val="00674EEF"/>
    <w:rsid w:val="00677158"/>
    <w:rsid w:val="0067734C"/>
    <w:rsid w:val="00677FA1"/>
    <w:rsid w:val="00680F5A"/>
    <w:rsid w:val="0068188A"/>
    <w:rsid w:val="0068730B"/>
    <w:rsid w:val="006900D0"/>
    <w:rsid w:val="006937A1"/>
    <w:rsid w:val="00693CB8"/>
    <w:rsid w:val="006975B2"/>
    <w:rsid w:val="006A4704"/>
    <w:rsid w:val="006A5104"/>
    <w:rsid w:val="006B0E69"/>
    <w:rsid w:val="006B1EB9"/>
    <w:rsid w:val="006B44DE"/>
    <w:rsid w:val="006B58E0"/>
    <w:rsid w:val="006B624F"/>
    <w:rsid w:val="006B68CA"/>
    <w:rsid w:val="006B6F5D"/>
    <w:rsid w:val="006C1E73"/>
    <w:rsid w:val="006C2A8B"/>
    <w:rsid w:val="006C332C"/>
    <w:rsid w:val="006C38F1"/>
    <w:rsid w:val="006D0B05"/>
    <w:rsid w:val="006D2478"/>
    <w:rsid w:val="006D290B"/>
    <w:rsid w:val="006D4101"/>
    <w:rsid w:val="006D4A38"/>
    <w:rsid w:val="006D5F2D"/>
    <w:rsid w:val="006E5EC0"/>
    <w:rsid w:val="006F0023"/>
    <w:rsid w:val="006F0B92"/>
    <w:rsid w:val="006F1B8B"/>
    <w:rsid w:val="006F1D00"/>
    <w:rsid w:val="006F3058"/>
    <w:rsid w:val="006F3605"/>
    <w:rsid w:val="006F5833"/>
    <w:rsid w:val="006F5D8B"/>
    <w:rsid w:val="006F6049"/>
    <w:rsid w:val="006F68B9"/>
    <w:rsid w:val="006F6CF6"/>
    <w:rsid w:val="006F6E29"/>
    <w:rsid w:val="00704049"/>
    <w:rsid w:val="00705015"/>
    <w:rsid w:val="007054EC"/>
    <w:rsid w:val="0070702F"/>
    <w:rsid w:val="007071D4"/>
    <w:rsid w:val="00714549"/>
    <w:rsid w:val="00715649"/>
    <w:rsid w:val="007156AC"/>
    <w:rsid w:val="00716656"/>
    <w:rsid w:val="0071709A"/>
    <w:rsid w:val="007213DB"/>
    <w:rsid w:val="007262D4"/>
    <w:rsid w:val="00727477"/>
    <w:rsid w:val="0072775F"/>
    <w:rsid w:val="00730523"/>
    <w:rsid w:val="007314FB"/>
    <w:rsid w:val="00733A84"/>
    <w:rsid w:val="00733C4B"/>
    <w:rsid w:val="00735377"/>
    <w:rsid w:val="00736F4E"/>
    <w:rsid w:val="00747F99"/>
    <w:rsid w:val="007528BF"/>
    <w:rsid w:val="00753B80"/>
    <w:rsid w:val="00754110"/>
    <w:rsid w:val="00755215"/>
    <w:rsid w:val="00756DB2"/>
    <w:rsid w:val="0075757F"/>
    <w:rsid w:val="00757A7B"/>
    <w:rsid w:val="007606A7"/>
    <w:rsid w:val="00761758"/>
    <w:rsid w:val="007640E7"/>
    <w:rsid w:val="00766C24"/>
    <w:rsid w:val="00766E5B"/>
    <w:rsid w:val="00767348"/>
    <w:rsid w:val="0077022E"/>
    <w:rsid w:val="007723CD"/>
    <w:rsid w:val="00773C03"/>
    <w:rsid w:val="00774556"/>
    <w:rsid w:val="00774897"/>
    <w:rsid w:val="0077565F"/>
    <w:rsid w:val="00776972"/>
    <w:rsid w:val="007806F4"/>
    <w:rsid w:val="00780C18"/>
    <w:rsid w:val="007900F0"/>
    <w:rsid w:val="007910C9"/>
    <w:rsid w:val="007A097F"/>
    <w:rsid w:val="007A2FED"/>
    <w:rsid w:val="007A3610"/>
    <w:rsid w:val="007A3A08"/>
    <w:rsid w:val="007A3B0B"/>
    <w:rsid w:val="007A4C10"/>
    <w:rsid w:val="007B0508"/>
    <w:rsid w:val="007B23BB"/>
    <w:rsid w:val="007B7414"/>
    <w:rsid w:val="007C27D0"/>
    <w:rsid w:val="007C2CC4"/>
    <w:rsid w:val="007D2E69"/>
    <w:rsid w:val="007D49C9"/>
    <w:rsid w:val="007D7598"/>
    <w:rsid w:val="007D7DB9"/>
    <w:rsid w:val="007E1100"/>
    <w:rsid w:val="007E43CA"/>
    <w:rsid w:val="007E6A84"/>
    <w:rsid w:val="007F06BE"/>
    <w:rsid w:val="007F0C0B"/>
    <w:rsid w:val="007F1A55"/>
    <w:rsid w:val="007F33D3"/>
    <w:rsid w:val="007F45E6"/>
    <w:rsid w:val="007F4760"/>
    <w:rsid w:val="00801307"/>
    <w:rsid w:val="008028CF"/>
    <w:rsid w:val="008039C4"/>
    <w:rsid w:val="00807811"/>
    <w:rsid w:val="00807F73"/>
    <w:rsid w:val="00811B2A"/>
    <w:rsid w:val="0081376B"/>
    <w:rsid w:val="0081544F"/>
    <w:rsid w:val="00815F50"/>
    <w:rsid w:val="00817E9A"/>
    <w:rsid w:val="0082021B"/>
    <w:rsid w:val="008205F3"/>
    <w:rsid w:val="00820EDD"/>
    <w:rsid w:val="008246D5"/>
    <w:rsid w:val="00824DAB"/>
    <w:rsid w:val="00830EE8"/>
    <w:rsid w:val="00830F95"/>
    <w:rsid w:val="0083387D"/>
    <w:rsid w:val="0083429C"/>
    <w:rsid w:val="008360E9"/>
    <w:rsid w:val="00840E15"/>
    <w:rsid w:val="00841565"/>
    <w:rsid w:val="00842EE7"/>
    <w:rsid w:val="00843583"/>
    <w:rsid w:val="008508EA"/>
    <w:rsid w:val="00850EFD"/>
    <w:rsid w:val="00851DE4"/>
    <w:rsid w:val="008527F7"/>
    <w:rsid w:val="00852D19"/>
    <w:rsid w:val="00853BD8"/>
    <w:rsid w:val="0085570B"/>
    <w:rsid w:val="00856423"/>
    <w:rsid w:val="00856538"/>
    <w:rsid w:val="00857A1A"/>
    <w:rsid w:val="00863F01"/>
    <w:rsid w:val="00866229"/>
    <w:rsid w:val="00867EED"/>
    <w:rsid w:val="00876199"/>
    <w:rsid w:val="00877804"/>
    <w:rsid w:val="00883BB1"/>
    <w:rsid w:val="00892A22"/>
    <w:rsid w:val="00894B0D"/>
    <w:rsid w:val="00894DB8"/>
    <w:rsid w:val="00895B1C"/>
    <w:rsid w:val="00895EB4"/>
    <w:rsid w:val="00897930"/>
    <w:rsid w:val="008A171F"/>
    <w:rsid w:val="008A213D"/>
    <w:rsid w:val="008A3FC0"/>
    <w:rsid w:val="008A4B21"/>
    <w:rsid w:val="008A5CEE"/>
    <w:rsid w:val="008A7B00"/>
    <w:rsid w:val="008B09AF"/>
    <w:rsid w:val="008B1871"/>
    <w:rsid w:val="008B2B1C"/>
    <w:rsid w:val="008B580C"/>
    <w:rsid w:val="008B5BA3"/>
    <w:rsid w:val="008C0DF2"/>
    <w:rsid w:val="008C26A1"/>
    <w:rsid w:val="008D2FBA"/>
    <w:rsid w:val="008D3850"/>
    <w:rsid w:val="008D3B6F"/>
    <w:rsid w:val="008D4EDF"/>
    <w:rsid w:val="008E7EC7"/>
    <w:rsid w:val="008E7ED5"/>
    <w:rsid w:val="008F11DF"/>
    <w:rsid w:val="008F1EBF"/>
    <w:rsid w:val="008F2CE1"/>
    <w:rsid w:val="008F5C95"/>
    <w:rsid w:val="008F640E"/>
    <w:rsid w:val="008F65E8"/>
    <w:rsid w:val="009034DC"/>
    <w:rsid w:val="0090530D"/>
    <w:rsid w:val="0090552C"/>
    <w:rsid w:val="00907C3A"/>
    <w:rsid w:val="009132F7"/>
    <w:rsid w:val="00915E21"/>
    <w:rsid w:val="00916533"/>
    <w:rsid w:val="00921EE3"/>
    <w:rsid w:val="00923621"/>
    <w:rsid w:val="009245DF"/>
    <w:rsid w:val="00924DFB"/>
    <w:rsid w:val="00924FA9"/>
    <w:rsid w:val="00926126"/>
    <w:rsid w:val="00927A7B"/>
    <w:rsid w:val="009301D7"/>
    <w:rsid w:val="00930464"/>
    <w:rsid w:val="00930E4C"/>
    <w:rsid w:val="00932A6C"/>
    <w:rsid w:val="0094146E"/>
    <w:rsid w:val="009425F0"/>
    <w:rsid w:val="0094530D"/>
    <w:rsid w:val="0095214D"/>
    <w:rsid w:val="009534B3"/>
    <w:rsid w:val="00954904"/>
    <w:rsid w:val="00961D74"/>
    <w:rsid w:val="0096225F"/>
    <w:rsid w:val="0096241C"/>
    <w:rsid w:val="00964837"/>
    <w:rsid w:val="00964C38"/>
    <w:rsid w:val="0097073D"/>
    <w:rsid w:val="00971108"/>
    <w:rsid w:val="009713DD"/>
    <w:rsid w:val="009769C2"/>
    <w:rsid w:val="009851FB"/>
    <w:rsid w:val="009852D9"/>
    <w:rsid w:val="00985ABC"/>
    <w:rsid w:val="00986C76"/>
    <w:rsid w:val="00991475"/>
    <w:rsid w:val="0099348B"/>
    <w:rsid w:val="00994800"/>
    <w:rsid w:val="009969A1"/>
    <w:rsid w:val="00996DF1"/>
    <w:rsid w:val="009A074F"/>
    <w:rsid w:val="009A206E"/>
    <w:rsid w:val="009A3516"/>
    <w:rsid w:val="009A7DBD"/>
    <w:rsid w:val="009B1633"/>
    <w:rsid w:val="009B3F57"/>
    <w:rsid w:val="009B6DBF"/>
    <w:rsid w:val="009C512D"/>
    <w:rsid w:val="009C6597"/>
    <w:rsid w:val="009C67A2"/>
    <w:rsid w:val="009D27A0"/>
    <w:rsid w:val="009D3046"/>
    <w:rsid w:val="009D47C8"/>
    <w:rsid w:val="009E03C5"/>
    <w:rsid w:val="009E1DDE"/>
    <w:rsid w:val="009E2B17"/>
    <w:rsid w:val="009E4314"/>
    <w:rsid w:val="009E68E8"/>
    <w:rsid w:val="009E7B73"/>
    <w:rsid w:val="009F0CC8"/>
    <w:rsid w:val="009F0DF7"/>
    <w:rsid w:val="009F18F9"/>
    <w:rsid w:val="009F6DC7"/>
    <w:rsid w:val="009F6F7B"/>
    <w:rsid w:val="00A03084"/>
    <w:rsid w:val="00A039C4"/>
    <w:rsid w:val="00A0580C"/>
    <w:rsid w:val="00A05CB0"/>
    <w:rsid w:val="00A1166E"/>
    <w:rsid w:val="00A16F1C"/>
    <w:rsid w:val="00A1775F"/>
    <w:rsid w:val="00A17D55"/>
    <w:rsid w:val="00A20275"/>
    <w:rsid w:val="00A2046A"/>
    <w:rsid w:val="00A209E6"/>
    <w:rsid w:val="00A21BB2"/>
    <w:rsid w:val="00A22176"/>
    <w:rsid w:val="00A229B2"/>
    <w:rsid w:val="00A242CF"/>
    <w:rsid w:val="00A312F1"/>
    <w:rsid w:val="00A32222"/>
    <w:rsid w:val="00A379C7"/>
    <w:rsid w:val="00A41D67"/>
    <w:rsid w:val="00A42688"/>
    <w:rsid w:val="00A42CCD"/>
    <w:rsid w:val="00A457C6"/>
    <w:rsid w:val="00A53794"/>
    <w:rsid w:val="00A6763E"/>
    <w:rsid w:val="00A7048B"/>
    <w:rsid w:val="00A7276B"/>
    <w:rsid w:val="00A741D5"/>
    <w:rsid w:val="00A74507"/>
    <w:rsid w:val="00A75925"/>
    <w:rsid w:val="00A8288E"/>
    <w:rsid w:val="00A8564D"/>
    <w:rsid w:val="00A86604"/>
    <w:rsid w:val="00A87410"/>
    <w:rsid w:val="00A8786A"/>
    <w:rsid w:val="00A93E8D"/>
    <w:rsid w:val="00A941EC"/>
    <w:rsid w:val="00AA1A82"/>
    <w:rsid w:val="00AA3388"/>
    <w:rsid w:val="00AB127C"/>
    <w:rsid w:val="00AB4055"/>
    <w:rsid w:val="00AB49CC"/>
    <w:rsid w:val="00AC6220"/>
    <w:rsid w:val="00AC7008"/>
    <w:rsid w:val="00AC71B3"/>
    <w:rsid w:val="00AD1970"/>
    <w:rsid w:val="00AD1AFD"/>
    <w:rsid w:val="00AD593B"/>
    <w:rsid w:val="00AD66A6"/>
    <w:rsid w:val="00AE175E"/>
    <w:rsid w:val="00AE2441"/>
    <w:rsid w:val="00AE255E"/>
    <w:rsid w:val="00AE3C8E"/>
    <w:rsid w:val="00AE45E9"/>
    <w:rsid w:val="00AE61A8"/>
    <w:rsid w:val="00AE7867"/>
    <w:rsid w:val="00AE7D8C"/>
    <w:rsid w:val="00AF6750"/>
    <w:rsid w:val="00AF6AC7"/>
    <w:rsid w:val="00B0396A"/>
    <w:rsid w:val="00B125FA"/>
    <w:rsid w:val="00B131AA"/>
    <w:rsid w:val="00B145FF"/>
    <w:rsid w:val="00B14614"/>
    <w:rsid w:val="00B14FF9"/>
    <w:rsid w:val="00B1551B"/>
    <w:rsid w:val="00B15561"/>
    <w:rsid w:val="00B17656"/>
    <w:rsid w:val="00B24ED2"/>
    <w:rsid w:val="00B255BC"/>
    <w:rsid w:val="00B25B17"/>
    <w:rsid w:val="00B2615F"/>
    <w:rsid w:val="00B26692"/>
    <w:rsid w:val="00B30138"/>
    <w:rsid w:val="00B3062F"/>
    <w:rsid w:val="00B30C89"/>
    <w:rsid w:val="00B32419"/>
    <w:rsid w:val="00B3253B"/>
    <w:rsid w:val="00B36CC2"/>
    <w:rsid w:val="00B410C3"/>
    <w:rsid w:val="00B43777"/>
    <w:rsid w:val="00B43B92"/>
    <w:rsid w:val="00B43DEC"/>
    <w:rsid w:val="00B472F7"/>
    <w:rsid w:val="00B47808"/>
    <w:rsid w:val="00B54D4D"/>
    <w:rsid w:val="00B55672"/>
    <w:rsid w:val="00B62775"/>
    <w:rsid w:val="00B707D4"/>
    <w:rsid w:val="00B74279"/>
    <w:rsid w:val="00B745EC"/>
    <w:rsid w:val="00B7780B"/>
    <w:rsid w:val="00B8405D"/>
    <w:rsid w:val="00B85F8F"/>
    <w:rsid w:val="00B87951"/>
    <w:rsid w:val="00B917D3"/>
    <w:rsid w:val="00B91843"/>
    <w:rsid w:val="00B943CB"/>
    <w:rsid w:val="00B94F5B"/>
    <w:rsid w:val="00B951A6"/>
    <w:rsid w:val="00B96303"/>
    <w:rsid w:val="00BA0295"/>
    <w:rsid w:val="00BA059B"/>
    <w:rsid w:val="00BA0C22"/>
    <w:rsid w:val="00BA2455"/>
    <w:rsid w:val="00BA51B3"/>
    <w:rsid w:val="00BA7237"/>
    <w:rsid w:val="00BB0F28"/>
    <w:rsid w:val="00BB5F99"/>
    <w:rsid w:val="00BC0075"/>
    <w:rsid w:val="00BC00D6"/>
    <w:rsid w:val="00BC0412"/>
    <w:rsid w:val="00BC110C"/>
    <w:rsid w:val="00BC1CDD"/>
    <w:rsid w:val="00BC2106"/>
    <w:rsid w:val="00BC51F1"/>
    <w:rsid w:val="00BC7BA9"/>
    <w:rsid w:val="00BD0795"/>
    <w:rsid w:val="00BD0806"/>
    <w:rsid w:val="00BD0AFF"/>
    <w:rsid w:val="00BD1C96"/>
    <w:rsid w:val="00BD49DB"/>
    <w:rsid w:val="00BD730F"/>
    <w:rsid w:val="00BE21DF"/>
    <w:rsid w:val="00BE54E2"/>
    <w:rsid w:val="00BE5981"/>
    <w:rsid w:val="00BF1DF8"/>
    <w:rsid w:val="00BF40E7"/>
    <w:rsid w:val="00BF4343"/>
    <w:rsid w:val="00BF5683"/>
    <w:rsid w:val="00C00866"/>
    <w:rsid w:val="00C05845"/>
    <w:rsid w:val="00C078C8"/>
    <w:rsid w:val="00C12F13"/>
    <w:rsid w:val="00C13AAB"/>
    <w:rsid w:val="00C149D5"/>
    <w:rsid w:val="00C153D9"/>
    <w:rsid w:val="00C15CD5"/>
    <w:rsid w:val="00C15E9C"/>
    <w:rsid w:val="00C16CB4"/>
    <w:rsid w:val="00C1730D"/>
    <w:rsid w:val="00C21DE6"/>
    <w:rsid w:val="00C24731"/>
    <w:rsid w:val="00C25A10"/>
    <w:rsid w:val="00C27CC5"/>
    <w:rsid w:val="00C305C0"/>
    <w:rsid w:val="00C3465D"/>
    <w:rsid w:val="00C45048"/>
    <w:rsid w:val="00C461C8"/>
    <w:rsid w:val="00C56EF1"/>
    <w:rsid w:val="00C6187D"/>
    <w:rsid w:val="00C6439F"/>
    <w:rsid w:val="00C66EE9"/>
    <w:rsid w:val="00C66F1A"/>
    <w:rsid w:val="00C71157"/>
    <w:rsid w:val="00C71B76"/>
    <w:rsid w:val="00C72994"/>
    <w:rsid w:val="00C7340F"/>
    <w:rsid w:val="00C73749"/>
    <w:rsid w:val="00C75C47"/>
    <w:rsid w:val="00C82149"/>
    <w:rsid w:val="00C82860"/>
    <w:rsid w:val="00C87272"/>
    <w:rsid w:val="00C91657"/>
    <w:rsid w:val="00CA01D3"/>
    <w:rsid w:val="00CA3D99"/>
    <w:rsid w:val="00CA673C"/>
    <w:rsid w:val="00CA6CF6"/>
    <w:rsid w:val="00CB2E3B"/>
    <w:rsid w:val="00CB39C6"/>
    <w:rsid w:val="00CB55DA"/>
    <w:rsid w:val="00CB6426"/>
    <w:rsid w:val="00CB72E4"/>
    <w:rsid w:val="00CC09FC"/>
    <w:rsid w:val="00CC3614"/>
    <w:rsid w:val="00CC642F"/>
    <w:rsid w:val="00CC7014"/>
    <w:rsid w:val="00CD0F78"/>
    <w:rsid w:val="00CD3E7F"/>
    <w:rsid w:val="00CD3F30"/>
    <w:rsid w:val="00CD463A"/>
    <w:rsid w:val="00CD4AED"/>
    <w:rsid w:val="00CE0BF7"/>
    <w:rsid w:val="00CE28FB"/>
    <w:rsid w:val="00CE7EFD"/>
    <w:rsid w:val="00CF307D"/>
    <w:rsid w:val="00CF32FE"/>
    <w:rsid w:val="00CF603A"/>
    <w:rsid w:val="00CF714E"/>
    <w:rsid w:val="00CF7F8B"/>
    <w:rsid w:val="00D01976"/>
    <w:rsid w:val="00D035BE"/>
    <w:rsid w:val="00D04A5F"/>
    <w:rsid w:val="00D068F9"/>
    <w:rsid w:val="00D1104C"/>
    <w:rsid w:val="00D11071"/>
    <w:rsid w:val="00D14344"/>
    <w:rsid w:val="00D2173C"/>
    <w:rsid w:val="00D21B41"/>
    <w:rsid w:val="00D21DC6"/>
    <w:rsid w:val="00D22054"/>
    <w:rsid w:val="00D22C57"/>
    <w:rsid w:val="00D23D7B"/>
    <w:rsid w:val="00D23FB0"/>
    <w:rsid w:val="00D26953"/>
    <w:rsid w:val="00D27803"/>
    <w:rsid w:val="00D3021A"/>
    <w:rsid w:val="00D302BD"/>
    <w:rsid w:val="00D31368"/>
    <w:rsid w:val="00D34C20"/>
    <w:rsid w:val="00D3745C"/>
    <w:rsid w:val="00D41CBC"/>
    <w:rsid w:val="00D427BB"/>
    <w:rsid w:val="00D50B24"/>
    <w:rsid w:val="00D5171E"/>
    <w:rsid w:val="00D521CC"/>
    <w:rsid w:val="00D5625B"/>
    <w:rsid w:val="00D571CD"/>
    <w:rsid w:val="00D611A2"/>
    <w:rsid w:val="00D61F11"/>
    <w:rsid w:val="00D66E0B"/>
    <w:rsid w:val="00D730AA"/>
    <w:rsid w:val="00D76B03"/>
    <w:rsid w:val="00D76B18"/>
    <w:rsid w:val="00D76C9F"/>
    <w:rsid w:val="00D80E3D"/>
    <w:rsid w:val="00D81377"/>
    <w:rsid w:val="00D818BE"/>
    <w:rsid w:val="00D825DF"/>
    <w:rsid w:val="00D833D3"/>
    <w:rsid w:val="00D83963"/>
    <w:rsid w:val="00D849EB"/>
    <w:rsid w:val="00D9014B"/>
    <w:rsid w:val="00D90CC8"/>
    <w:rsid w:val="00D90EBD"/>
    <w:rsid w:val="00D91E4A"/>
    <w:rsid w:val="00D922AB"/>
    <w:rsid w:val="00D93BDD"/>
    <w:rsid w:val="00D97508"/>
    <w:rsid w:val="00DA13F4"/>
    <w:rsid w:val="00DA2382"/>
    <w:rsid w:val="00DA3BF8"/>
    <w:rsid w:val="00DA5348"/>
    <w:rsid w:val="00DA73A5"/>
    <w:rsid w:val="00DB01BE"/>
    <w:rsid w:val="00DB1918"/>
    <w:rsid w:val="00DB251F"/>
    <w:rsid w:val="00DB327F"/>
    <w:rsid w:val="00DB3803"/>
    <w:rsid w:val="00DB5D3C"/>
    <w:rsid w:val="00DB7731"/>
    <w:rsid w:val="00DC06F3"/>
    <w:rsid w:val="00DC397E"/>
    <w:rsid w:val="00DC43F4"/>
    <w:rsid w:val="00DD4B6F"/>
    <w:rsid w:val="00DD5002"/>
    <w:rsid w:val="00DD5EAE"/>
    <w:rsid w:val="00DD73BD"/>
    <w:rsid w:val="00DE3282"/>
    <w:rsid w:val="00DE481E"/>
    <w:rsid w:val="00DF44CE"/>
    <w:rsid w:val="00DF5D16"/>
    <w:rsid w:val="00DF5E99"/>
    <w:rsid w:val="00DF5EFA"/>
    <w:rsid w:val="00E005E0"/>
    <w:rsid w:val="00E02BE6"/>
    <w:rsid w:val="00E03E4F"/>
    <w:rsid w:val="00E05648"/>
    <w:rsid w:val="00E0591A"/>
    <w:rsid w:val="00E126C7"/>
    <w:rsid w:val="00E20DFC"/>
    <w:rsid w:val="00E21BCE"/>
    <w:rsid w:val="00E23C07"/>
    <w:rsid w:val="00E251DD"/>
    <w:rsid w:val="00E25FEA"/>
    <w:rsid w:val="00E2696E"/>
    <w:rsid w:val="00E32004"/>
    <w:rsid w:val="00E35435"/>
    <w:rsid w:val="00E35C94"/>
    <w:rsid w:val="00E36DDE"/>
    <w:rsid w:val="00E3795C"/>
    <w:rsid w:val="00E41954"/>
    <w:rsid w:val="00E51871"/>
    <w:rsid w:val="00E523B7"/>
    <w:rsid w:val="00E53511"/>
    <w:rsid w:val="00E550F3"/>
    <w:rsid w:val="00E556A3"/>
    <w:rsid w:val="00E57A24"/>
    <w:rsid w:val="00E57D76"/>
    <w:rsid w:val="00E604A0"/>
    <w:rsid w:val="00E60696"/>
    <w:rsid w:val="00E60F6A"/>
    <w:rsid w:val="00E64247"/>
    <w:rsid w:val="00E65B06"/>
    <w:rsid w:val="00E66ACD"/>
    <w:rsid w:val="00E66FA9"/>
    <w:rsid w:val="00E7336A"/>
    <w:rsid w:val="00E747DC"/>
    <w:rsid w:val="00E7682C"/>
    <w:rsid w:val="00E76CCD"/>
    <w:rsid w:val="00E81D04"/>
    <w:rsid w:val="00E821B5"/>
    <w:rsid w:val="00E82505"/>
    <w:rsid w:val="00E834C5"/>
    <w:rsid w:val="00E83F15"/>
    <w:rsid w:val="00E8774B"/>
    <w:rsid w:val="00E9293C"/>
    <w:rsid w:val="00E93A74"/>
    <w:rsid w:val="00E96D29"/>
    <w:rsid w:val="00E976BD"/>
    <w:rsid w:val="00EA16FB"/>
    <w:rsid w:val="00EA1B0E"/>
    <w:rsid w:val="00EA6EDD"/>
    <w:rsid w:val="00EB11A4"/>
    <w:rsid w:val="00EB1973"/>
    <w:rsid w:val="00EB1CC2"/>
    <w:rsid w:val="00EB3154"/>
    <w:rsid w:val="00EB52C8"/>
    <w:rsid w:val="00EB7BFD"/>
    <w:rsid w:val="00EC0138"/>
    <w:rsid w:val="00EC0423"/>
    <w:rsid w:val="00EC06B9"/>
    <w:rsid w:val="00EC0E22"/>
    <w:rsid w:val="00EC45F7"/>
    <w:rsid w:val="00EC4A0A"/>
    <w:rsid w:val="00EC5231"/>
    <w:rsid w:val="00EC779C"/>
    <w:rsid w:val="00ED1A00"/>
    <w:rsid w:val="00ED31B8"/>
    <w:rsid w:val="00ED4755"/>
    <w:rsid w:val="00ED6A4E"/>
    <w:rsid w:val="00ED7610"/>
    <w:rsid w:val="00EE595A"/>
    <w:rsid w:val="00EE6BAC"/>
    <w:rsid w:val="00EF013D"/>
    <w:rsid w:val="00EF0B47"/>
    <w:rsid w:val="00EF367D"/>
    <w:rsid w:val="00EF5EA1"/>
    <w:rsid w:val="00EF7239"/>
    <w:rsid w:val="00F03C67"/>
    <w:rsid w:val="00F04C06"/>
    <w:rsid w:val="00F051F5"/>
    <w:rsid w:val="00F05366"/>
    <w:rsid w:val="00F07D8E"/>
    <w:rsid w:val="00F106B6"/>
    <w:rsid w:val="00F121FE"/>
    <w:rsid w:val="00F12C58"/>
    <w:rsid w:val="00F176D9"/>
    <w:rsid w:val="00F2351C"/>
    <w:rsid w:val="00F244D6"/>
    <w:rsid w:val="00F31492"/>
    <w:rsid w:val="00F318EC"/>
    <w:rsid w:val="00F334AF"/>
    <w:rsid w:val="00F33D83"/>
    <w:rsid w:val="00F33FC2"/>
    <w:rsid w:val="00F34170"/>
    <w:rsid w:val="00F365F5"/>
    <w:rsid w:val="00F466F1"/>
    <w:rsid w:val="00F517E6"/>
    <w:rsid w:val="00F51DE3"/>
    <w:rsid w:val="00F53AB7"/>
    <w:rsid w:val="00F56D7C"/>
    <w:rsid w:val="00F56F7B"/>
    <w:rsid w:val="00F57F02"/>
    <w:rsid w:val="00F634EC"/>
    <w:rsid w:val="00F6486F"/>
    <w:rsid w:val="00F7384F"/>
    <w:rsid w:val="00F758F1"/>
    <w:rsid w:val="00F76256"/>
    <w:rsid w:val="00F80DC3"/>
    <w:rsid w:val="00F81926"/>
    <w:rsid w:val="00F92E29"/>
    <w:rsid w:val="00F9413B"/>
    <w:rsid w:val="00F94524"/>
    <w:rsid w:val="00F96C59"/>
    <w:rsid w:val="00F97D8F"/>
    <w:rsid w:val="00FA0CA0"/>
    <w:rsid w:val="00FA1CD8"/>
    <w:rsid w:val="00FB1DCA"/>
    <w:rsid w:val="00FB1F98"/>
    <w:rsid w:val="00FB2451"/>
    <w:rsid w:val="00FB3A55"/>
    <w:rsid w:val="00FB560C"/>
    <w:rsid w:val="00FB6B55"/>
    <w:rsid w:val="00FC5FA5"/>
    <w:rsid w:val="00FD2BB3"/>
    <w:rsid w:val="00FD6DA6"/>
    <w:rsid w:val="00FD761B"/>
    <w:rsid w:val="00FE0F8C"/>
    <w:rsid w:val="00FE2305"/>
    <w:rsid w:val="00FE2408"/>
    <w:rsid w:val="00FE2D51"/>
    <w:rsid w:val="00FE3A47"/>
    <w:rsid w:val="00FF4472"/>
    <w:rsid w:val="00FF5410"/>
    <w:rsid w:val="00FF656E"/>
    <w:rsid w:val="00FF6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133EB35"/>
  <w15:docId w15:val="{B0B9B369-A043-43D2-A901-C603A894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semiHidden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Заголовок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character" w:styleId="af0">
    <w:name w:val="line number"/>
    <w:basedOn w:val="a0"/>
    <w:uiPriority w:val="99"/>
    <w:semiHidden/>
    <w:unhideWhenUsed/>
    <w:rsid w:val="005C0EBA"/>
  </w:style>
  <w:style w:type="paragraph" w:styleId="af1">
    <w:name w:val="footer"/>
    <w:basedOn w:val="a"/>
    <w:link w:val="af2"/>
    <w:uiPriority w:val="99"/>
    <w:unhideWhenUsed/>
    <w:rsid w:val="0054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427CC"/>
  </w:style>
  <w:style w:type="paragraph" w:customStyle="1" w:styleId="ConsNormal">
    <w:name w:val="ConsNormal"/>
    <w:rsid w:val="00C25A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353B63"/>
    <w:pPr>
      <w:ind w:left="720"/>
      <w:contextualSpacing/>
    </w:pPr>
  </w:style>
  <w:style w:type="paragraph" w:customStyle="1" w:styleId="Default">
    <w:name w:val="Default"/>
    <w:rsid w:val="00553A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4">
    <w:name w:val="Hyperlink"/>
    <w:basedOn w:val="a0"/>
    <w:uiPriority w:val="99"/>
    <w:unhideWhenUsed/>
    <w:rsid w:val="007640E7"/>
    <w:rPr>
      <w:color w:val="0000FF" w:themeColor="hyperlink"/>
      <w:u w:val="single"/>
    </w:rPr>
  </w:style>
  <w:style w:type="paragraph" w:customStyle="1" w:styleId="af5">
    <w:name w:val="Знак Знак Знак Знак"/>
    <w:basedOn w:val="a"/>
    <w:rsid w:val="008415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caption"/>
    <w:basedOn w:val="a"/>
    <w:next w:val="a"/>
    <w:link w:val="af7"/>
    <w:qFormat/>
    <w:rsid w:val="00841565"/>
    <w:pPr>
      <w:keepNext/>
      <w:spacing w:before="120" w:after="120" w:line="240" w:lineRule="auto"/>
      <w:jc w:val="right"/>
    </w:pPr>
    <w:rPr>
      <w:rFonts w:ascii="Garamond" w:eastAsia="Times New Roman" w:hAnsi="Garamond" w:cs="Times New Roman"/>
      <w:sz w:val="28"/>
      <w:szCs w:val="20"/>
    </w:rPr>
  </w:style>
  <w:style w:type="character" w:customStyle="1" w:styleId="af7">
    <w:name w:val="Название объекта Знак"/>
    <w:link w:val="af6"/>
    <w:rsid w:val="00841565"/>
    <w:rPr>
      <w:rFonts w:ascii="Garamond" w:eastAsia="Times New Roman" w:hAnsi="Garamond" w:cs="Times New Roman"/>
      <w:sz w:val="28"/>
      <w:szCs w:val="20"/>
    </w:rPr>
  </w:style>
  <w:style w:type="paragraph" w:customStyle="1" w:styleId="af8">
    <w:name w:val="Знак Знак Знак Знак"/>
    <w:basedOn w:val="a"/>
    <w:rsid w:val="0081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9">
    <w:name w:val="FollowedHyperlink"/>
    <w:basedOn w:val="a0"/>
    <w:uiPriority w:val="99"/>
    <w:semiHidden/>
    <w:unhideWhenUsed/>
    <w:rsid w:val="002128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BE47-CF3F-488D-9DC7-D35E771A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8815</TotalTime>
  <Pages>37</Pages>
  <Words>9825</Words>
  <Characters>56009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ФИНАНСОВОЕ УПРАВЛЕНИЕ АДМИНИСТРАЦИИ УНЕЧСКОГО РАЙОНА</cp:lastModifiedBy>
  <cp:revision>449</cp:revision>
  <cp:lastPrinted>2024-11-15T07:44:00Z</cp:lastPrinted>
  <dcterms:created xsi:type="dcterms:W3CDTF">2013-11-12T10:21:00Z</dcterms:created>
  <dcterms:modified xsi:type="dcterms:W3CDTF">2024-11-15T11:48:00Z</dcterms:modified>
</cp:coreProperties>
</file>