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1B8C" w:rsidRDefault="00F561AB" w:rsidP="003B1E41">
      <w:pPr>
        <w:spacing w:after="0" w:line="240" w:lineRule="auto"/>
        <w:jc w:val="center"/>
        <w:rPr>
          <w:rFonts w:ascii="Times New Roman" w:hAnsi="Times New Roman" w:cs="Times New Roman"/>
          <w:b/>
          <w:sz w:val="28"/>
          <w:szCs w:val="28"/>
        </w:rPr>
      </w:pPr>
      <w:r w:rsidRPr="00FA1C83">
        <w:rPr>
          <w:rFonts w:ascii="Times New Roman" w:hAnsi="Times New Roman" w:cs="Times New Roman"/>
          <w:b/>
          <w:sz w:val="28"/>
          <w:szCs w:val="28"/>
        </w:rPr>
        <w:t xml:space="preserve">Руководство </w:t>
      </w:r>
    </w:p>
    <w:p w:rsidR="00391B8C" w:rsidRDefault="00F561AB" w:rsidP="003B1E41">
      <w:pPr>
        <w:spacing w:after="0" w:line="240" w:lineRule="auto"/>
        <w:jc w:val="center"/>
        <w:rPr>
          <w:rFonts w:ascii="Times New Roman" w:hAnsi="Times New Roman" w:cs="Times New Roman"/>
          <w:b/>
          <w:sz w:val="28"/>
          <w:szCs w:val="28"/>
        </w:rPr>
      </w:pPr>
      <w:r w:rsidRPr="00FA1C83">
        <w:rPr>
          <w:rFonts w:ascii="Times New Roman" w:hAnsi="Times New Roman" w:cs="Times New Roman"/>
          <w:b/>
          <w:sz w:val="28"/>
          <w:szCs w:val="28"/>
        </w:rPr>
        <w:t xml:space="preserve">по соблюдению обязательных требований </w:t>
      </w:r>
    </w:p>
    <w:p w:rsidR="002632E9" w:rsidRDefault="00391B8C" w:rsidP="003B1E4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при осуществлении муниципального жилищного контроля </w:t>
      </w:r>
    </w:p>
    <w:p w:rsidR="00391B8C" w:rsidRDefault="00391B8C" w:rsidP="003B1E41">
      <w:pPr>
        <w:spacing w:after="0" w:line="240" w:lineRule="auto"/>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 xml:space="preserve">на территории </w:t>
      </w:r>
      <w:proofErr w:type="spellStart"/>
      <w:r>
        <w:rPr>
          <w:rFonts w:ascii="Times New Roman" w:hAnsi="Times New Roman" w:cs="Times New Roman"/>
          <w:b/>
          <w:sz w:val="28"/>
          <w:szCs w:val="28"/>
        </w:rPr>
        <w:t>Унечского</w:t>
      </w:r>
      <w:proofErr w:type="spellEnd"/>
      <w:r w:rsidR="00FA1C83" w:rsidRPr="00FA1C83">
        <w:rPr>
          <w:rFonts w:ascii="Times New Roman" w:hAnsi="Times New Roman" w:cs="Times New Roman"/>
          <w:b/>
          <w:sz w:val="28"/>
          <w:szCs w:val="28"/>
        </w:rPr>
        <w:t xml:space="preserve"> муниципального района Брянской области</w:t>
      </w:r>
    </w:p>
    <w:p w:rsidR="00F561AB" w:rsidRDefault="00F561AB" w:rsidP="00A252F1">
      <w:pPr>
        <w:spacing w:after="0" w:line="240" w:lineRule="auto"/>
        <w:ind w:firstLine="709"/>
        <w:jc w:val="center"/>
        <w:rPr>
          <w:rFonts w:ascii="Times New Roman" w:hAnsi="Times New Roman" w:cs="Times New Roman"/>
          <w:b/>
          <w:sz w:val="28"/>
          <w:szCs w:val="28"/>
        </w:rPr>
      </w:pPr>
    </w:p>
    <w:p w:rsidR="00A42C47" w:rsidRPr="00A86F5F" w:rsidRDefault="00A42C47" w:rsidP="00A86F5F">
      <w:pPr>
        <w:pStyle w:val="a4"/>
        <w:spacing w:before="0" w:beforeAutospacing="0" w:after="0"/>
        <w:ind w:firstLine="709"/>
        <w:jc w:val="both"/>
      </w:pPr>
      <w:r w:rsidRPr="00A86F5F">
        <w:t xml:space="preserve">Муниципальный жилищный контроль </w:t>
      </w:r>
      <w:r w:rsidR="00E30D61" w:rsidRPr="00A86F5F">
        <w:t xml:space="preserve">на территории </w:t>
      </w:r>
      <w:proofErr w:type="spellStart"/>
      <w:r w:rsidR="00E30D61" w:rsidRPr="00A86F5F">
        <w:t>Унечского</w:t>
      </w:r>
      <w:proofErr w:type="spellEnd"/>
      <w:r w:rsidR="00E30D61" w:rsidRPr="00A86F5F">
        <w:t xml:space="preserve"> муниципального района Брянской области</w:t>
      </w:r>
      <w:r w:rsidR="00007A54" w:rsidRPr="00A86F5F">
        <w:t xml:space="preserve"> </w:t>
      </w:r>
      <w:r w:rsidRPr="00A86F5F">
        <w:t>проводится в форме проверок (плановых и внеплановых) соблюдения юридическими лицами, их филиалами, представительствами, обособленными структурными подразделениями (далее также - юридические лица), индивидуальными предпринимателями</w:t>
      </w:r>
      <w:r w:rsidR="007A4FC6" w:rsidRPr="00A86F5F">
        <w:t>, гражданами,</w:t>
      </w:r>
      <w:r w:rsidRPr="00A86F5F">
        <w:t xml:space="preserve"> обязательных требований, установленных федеральными законами, законами Брянской области, муниципаль</w:t>
      </w:r>
      <w:r w:rsidR="00C414D9" w:rsidRPr="00A86F5F">
        <w:t>ными правовыми актами</w:t>
      </w:r>
      <w:r w:rsidRPr="00A86F5F">
        <w:t xml:space="preserve"> в отношении муниципального жилищного </w:t>
      </w:r>
      <w:r w:rsidR="00C414D9" w:rsidRPr="00A86F5F">
        <w:t xml:space="preserve">фонда </w:t>
      </w:r>
      <w:r w:rsidRPr="00A86F5F">
        <w:t>(далее - обязательные требования или требования, установленные муниципальными правовыми актами), а также организация и проведение мероприятий по профилактике нарушений указанных требований.</w:t>
      </w:r>
    </w:p>
    <w:p w:rsidR="00A42C47" w:rsidRPr="00A86F5F" w:rsidRDefault="00A42C47" w:rsidP="00A86F5F">
      <w:pPr>
        <w:pStyle w:val="a4"/>
        <w:spacing w:before="0" w:beforeAutospacing="0" w:after="0"/>
        <w:ind w:firstLine="709"/>
        <w:jc w:val="both"/>
      </w:pPr>
      <w:r w:rsidRPr="00A86F5F">
        <w:t xml:space="preserve">В рамках осуществления муниципального жилищного контроля должностными лицами администрации </w:t>
      </w:r>
      <w:proofErr w:type="spellStart"/>
      <w:r w:rsidR="00F143C5">
        <w:t>Унечского</w:t>
      </w:r>
      <w:proofErr w:type="spellEnd"/>
      <w:r w:rsidRPr="00A86F5F">
        <w:t xml:space="preserve"> района могут проводиться плановые и внеплановые проверки с привлечением экспертов, специалистов уполномоченных органов и организаций.</w:t>
      </w:r>
    </w:p>
    <w:p w:rsidR="00A42C47" w:rsidRPr="00A86F5F" w:rsidRDefault="00A42C47" w:rsidP="00A86F5F">
      <w:pPr>
        <w:pStyle w:val="a4"/>
        <w:spacing w:before="0" w:beforeAutospacing="0" w:after="0"/>
        <w:ind w:firstLine="709"/>
        <w:jc w:val="both"/>
      </w:pPr>
      <w:r w:rsidRPr="00A86F5F">
        <w:t xml:space="preserve">Муниципальный жилищный контроль осуществляет </w:t>
      </w:r>
      <w:r w:rsidR="00FC4824">
        <w:t>о</w:t>
      </w:r>
      <w:r w:rsidR="00FC4824">
        <w:rPr>
          <w:lang w:eastAsia="x-none"/>
        </w:rPr>
        <w:t>тдел по жилищно-коммунальному и дорожному хозяйству</w:t>
      </w:r>
      <w:r w:rsidRPr="00A86F5F">
        <w:t xml:space="preserve">. </w:t>
      </w:r>
    </w:p>
    <w:p w:rsidR="00A42C47" w:rsidRPr="00A86F5F" w:rsidRDefault="00A42C47" w:rsidP="00A86F5F">
      <w:pPr>
        <w:pStyle w:val="a4"/>
        <w:spacing w:before="0" w:beforeAutospacing="0" w:after="0"/>
        <w:ind w:firstLine="709"/>
        <w:jc w:val="both"/>
      </w:pPr>
      <w:r w:rsidRPr="00A86F5F">
        <w:t xml:space="preserve">Проведение проверок (плановых и внеплановых) осуществляют уполномоченные Главой администрации </w:t>
      </w:r>
      <w:proofErr w:type="spellStart"/>
      <w:r w:rsidR="00F143C5">
        <w:t>Унечского</w:t>
      </w:r>
      <w:proofErr w:type="spellEnd"/>
      <w:r w:rsidRPr="00A86F5F">
        <w:t xml:space="preserve"> района должностные лица. </w:t>
      </w:r>
    </w:p>
    <w:p w:rsidR="00FC4824" w:rsidRDefault="00FC4824" w:rsidP="00A86F5F">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EF7E3D" w:rsidRPr="00A86F5F" w:rsidRDefault="00A42C47" w:rsidP="00A86F5F">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A86F5F">
        <w:rPr>
          <w:rFonts w:ascii="Times New Roman" w:hAnsi="Times New Roman" w:cs="Times New Roman"/>
          <w:sz w:val="24"/>
          <w:szCs w:val="24"/>
        </w:rPr>
        <w:t>Муниципальный жилищный контроль осуществляется в соответствии со следующими правовыми актами</w:t>
      </w:r>
      <w:r w:rsidR="00FC4824">
        <w:rPr>
          <w:rFonts w:ascii="Times New Roman" w:hAnsi="Times New Roman" w:cs="Times New Roman"/>
          <w:sz w:val="24"/>
          <w:szCs w:val="24"/>
        </w:rPr>
        <w:t>,</w:t>
      </w:r>
      <w:r w:rsidR="000F1CFC" w:rsidRPr="00A86F5F">
        <w:rPr>
          <w:rFonts w:ascii="Times New Roman" w:hAnsi="Times New Roman"/>
          <w:sz w:val="24"/>
          <w:szCs w:val="24"/>
        </w:rPr>
        <w:t xml:space="preserve"> содержащими обязательные требования, требования</w:t>
      </w:r>
      <w:r w:rsidR="00FC4824">
        <w:rPr>
          <w:rFonts w:ascii="Times New Roman" w:hAnsi="Times New Roman"/>
          <w:sz w:val="24"/>
          <w:szCs w:val="24"/>
        </w:rPr>
        <w:t>,</w:t>
      </w:r>
      <w:r w:rsidR="000F1CFC" w:rsidRPr="00A86F5F">
        <w:rPr>
          <w:rFonts w:ascii="Times New Roman" w:hAnsi="Times New Roman"/>
          <w:sz w:val="24"/>
          <w:szCs w:val="24"/>
        </w:rPr>
        <w:t xml:space="preserve"> установленные муниципальными правовыми актами</w:t>
      </w:r>
      <w:r w:rsidRPr="00A86F5F">
        <w:rPr>
          <w:rFonts w:ascii="Times New Roman" w:hAnsi="Times New Roman" w:cs="Times New Roman"/>
          <w:sz w:val="24"/>
          <w:szCs w:val="24"/>
        </w:rPr>
        <w:t>:</w:t>
      </w:r>
      <w:r w:rsidR="00EF7E3D" w:rsidRPr="00A86F5F">
        <w:rPr>
          <w:rFonts w:ascii="Times New Roman" w:hAnsi="Times New Roman" w:cs="Times New Roman"/>
          <w:bCs/>
          <w:sz w:val="24"/>
          <w:szCs w:val="24"/>
        </w:rPr>
        <w:t xml:space="preserve"> </w:t>
      </w:r>
    </w:p>
    <w:p w:rsidR="00D11A8F" w:rsidRPr="00A86F5F" w:rsidRDefault="00D11A8F" w:rsidP="00A86F5F">
      <w:pPr>
        <w:spacing w:after="0" w:line="240" w:lineRule="auto"/>
        <w:ind w:firstLine="709"/>
        <w:jc w:val="both"/>
        <w:rPr>
          <w:rFonts w:ascii="Times New Roman" w:hAnsi="Times New Roman" w:cs="Times New Roman"/>
          <w:smallCaps/>
          <w:sz w:val="24"/>
          <w:szCs w:val="24"/>
        </w:rPr>
      </w:pPr>
      <w:r w:rsidRPr="00A86F5F">
        <w:rPr>
          <w:rFonts w:ascii="Times New Roman" w:hAnsi="Times New Roman" w:cs="Times New Roman"/>
          <w:sz w:val="24"/>
          <w:szCs w:val="24"/>
        </w:rPr>
        <w:t>- Жилищным кодексом Российской Федерации</w:t>
      </w:r>
      <w:r w:rsidR="00DD0B22" w:rsidRPr="00A86F5F">
        <w:rPr>
          <w:rFonts w:ascii="Times New Roman" w:hAnsi="Times New Roman" w:cs="Times New Roman"/>
          <w:sz w:val="24"/>
          <w:szCs w:val="24"/>
        </w:rPr>
        <w:t xml:space="preserve"> от 29.12.2004 № 188-ФЗ</w:t>
      </w:r>
      <w:r w:rsidRPr="00A86F5F">
        <w:rPr>
          <w:rFonts w:ascii="Times New Roman" w:hAnsi="Times New Roman" w:cs="Times New Roman"/>
          <w:sz w:val="24"/>
          <w:szCs w:val="24"/>
        </w:rPr>
        <w:t xml:space="preserve"> (далее – ЖК РФ)</w:t>
      </w:r>
      <w:r w:rsidRPr="00A86F5F">
        <w:rPr>
          <w:rFonts w:ascii="Times New Roman" w:hAnsi="Times New Roman" w:cs="Times New Roman"/>
          <w:smallCaps/>
          <w:sz w:val="24"/>
          <w:szCs w:val="24"/>
        </w:rPr>
        <w:t>;</w:t>
      </w:r>
    </w:p>
    <w:p w:rsidR="00D11A8F" w:rsidRPr="00A86F5F" w:rsidRDefault="00D11A8F" w:rsidP="00A86F5F">
      <w:pPr>
        <w:autoSpaceDE w:val="0"/>
        <w:autoSpaceDN w:val="0"/>
        <w:adjustRightInd w:val="0"/>
        <w:spacing w:after="0" w:line="240" w:lineRule="auto"/>
        <w:ind w:firstLine="709"/>
        <w:jc w:val="both"/>
        <w:rPr>
          <w:rFonts w:ascii="Times New Roman" w:hAnsi="Times New Roman" w:cs="Times New Roman"/>
          <w:smallCaps/>
          <w:sz w:val="24"/>
          <w:szCs w:val="24"/>
        </w:rPr>
      </w:pPr>
      <w:r w:rsidRPr="00A86F5F">
        <w:rPr>
          <w:rFonts w:ascii="Times New Roman" w:hAnsi="Times New Roman" w:cs="Times New Roman"/>
          <w:sz w:val="24"/>
          <w:szCs w:val="24"/>
        </w:rPr>
        <w:t xml:space="preserve">- </w:t>
      </w:r>
      <w:hyperlink r:id="rId4" w:history="1">
        <w:r w:rsidRPr="00A86F5F">
          <w:rPr>
            <w:rFonts w:ascii="Times New Roman" w:hAnsi="Times New Roman" w:cs="Times New Roman"/>
            <w:sz w:val="24"/>
            <w:szCs w:val="24"/>
          </w:rPr>
          <w:t>Постановление</w:t>
        </w:r>
      </w:hyperlink>
      <w:r w:rsidRPr="00A86F5F">
        <w:rPr>
          <w:rFonts w:ascii="Times New Roman" w:hAnsi="Times New Roman" w:cs="Times New Roman"/>
          <w:sz w:val="24"/>
          <w:szCs w:val="24"/>
        </w:rPr>
        <w:t xml:space="preserve">м Правительства Российской Федерации от 13.08.2006 № 491 </w:t>
      </w:r>
      <w:r w:rsidR="00FC4824">
        <w:rPr>
          <w:rFonts w:ascii="Times New Roman" w:hAnsi="Times New Roman" w:cs="Times New Roman"/>
          <w:sz w:val="24"/>
          <w:szCs w:val="24"/>
        </w:rPr>
        <w:t>«</w:t>
      </w:r>
      <w:r w:rsidRPr="00A86F5F">
        <w:rPr>
          <w:rFonts w:ascii="Times New Roman" w:hAnsi="Times New Roman" w:cs="Times New Roman"/>
          <w:sz w:val="24"/>
          <w:szCs w:val="24"/>
        </w:rPr>
        <w:t>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r w:rsidRPr="00A86F5F">
        <w:rPr>
          <w:rFonts w:ascii="Times New Roman" w:hAnsi="Times New Roman" w:cs="Times New Roman"/>
          <w:smallCaps/>
          <w:sz w:val="24"/>
          <w:szCs w:val="24"/>
        </w:rPr>
        <w:t>;</w:t>
      </w:r>
    </w:p>
    <w:p w:rsidR="00D11A8F" w:rsidRPr="00A86F5F" w:rsidRDefault="00D11A8F" w:rsidP="00A86F5F">
      <w:pPr>
        <w:autoSpaceDE w:val="0"/>
        <w:autoSpaceDN w:val="0"/>
        <w:adjustRightInd w:val="0"/>
        <w:spacing w:after="0" w:line="240" w:lineRule="auto"/>
        <w:ind w:firstLine="709"/>
        <w:jc w:val="both"/>
        <w:rPr>
          <w:rFonts w:ascii="Times New Roman" w:hAnsi="Times New Roman" w:cs="Times New Roman"/>
          <w:sz w:val="24"/>
          <w:szCs w:val="24"/>
        </w:rPr>
      </w:pPr>
      <w:r w:rsidRPr="00A86F5F">
        <w:rPr>
          <w:rFonts w:ascii="Times New Roman" w:hAnsi="Times New Roman" w:cs="Times New Roman"/>
          <w:sz w:val="24"/>
          <w:szCs w:val="24"/>
        </w:rPr>
        <w:t xml:space="preserve">- </w:t>
      </w:r>
      <w:hyperlink r:id="rId5" w:history="1">
        <w:r w:rsidRPr="00A86F5F">
          <w:rPr>
            <w:rFonts w:ascii="Times New Roman" w:hAnsi="Times New Roman" w:cs="Times New Roman"/>
            <w:sz w:val="24"/>
            <w:szCs w:val="24"/>
          </w:rPr>
          <w:t>Постановление</w:t>
        </w:r>
      </w:hyperlink>
      <w:r w:rsidRPr="00A86F5F">
        <w:rPr>
          <w:rFonts w:ascii="Times New Roman" w:hAnsi="Times New Roman" w:cs="Times New Roman"/>
          <w:sz w:val="24"/>
          <w:szCs w:val="24"/>
        </w:rPr>
        <w:t xml:space="preserve">м Правительства Российской Федерации от 28.01.2006 № 47 </w:t>
      </w:r>
      <w:r w:rsidR="003A1AAE">
        <w:rPr>
          <w:rFonts w:ascii="Times New Roman" w:hAnsi="Times New Roman" w:cs="Times New Roman"/>
          <w:sz w:val="24"/>
          <w:szCs w:val="24"/>
        </w:rPr>
        <w:t>«</w:t>
      </w:r>
      <w:r w:rsidRPr="00A86F5F">
        <w:rPr>
          <w:rFonts w:ascii="Times New Roman" w:hAnsi="Times New Roman" w:cs="Times New Roman"/>
          <w:sz w:val="24"/>
          <w:szCs w:val="24"/>
        </w:rPr>
        <w:t>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D11A8F" w:rsidRPr="00A86F5F" w:rsidRDefault="00D11A8F" w:rsidP="00A86F5F">
      <w:pPr>
        <w:autoSpaceDE w:val="0"/>
        <w:autoSpaceDN w:val="0"/>
        <w:adjustRightInd w:val="0"/>
        <w:spacing w:after="0" w:line="240" w:lineRule="auto"/>
        <w:ind w:firstLine="709"/>
        <w:jc w:val="both"/>
        <w:rPr>
          <w:rFonts w:ascii="Times New Roman" w:hAnsi="Times New Roman" w:cs="Times New Roman"/>
          <w:smallCaps/>
          <w:sz w:val="24"/>
          <w:szCs w:val="24"/>
        </w:rPr>
      </w:pPr>
      <w:r w:rsidRPr="00A86F5F">
        <w:rPr>
          <w:rFonts w:ascii="Times New Roman" w:hAnsi="Times New Roman" w:cs="Times New Roman"/>
          <w:sz w:val="24"/>
          <w:szCs w:val="24"/>
        </w:rPr>
        <w:t xml:space="preserve">- </w:t>
      </w:r>
      <w:hyperlink r:id="rId6" w:history="1">
        <w:r w:rsidRPr="00A86F5F">
          <w:rPr>
            <w:rFonts w:ascii="Times New Roman" w:hAnsi="Times New Roman" w:cs="Times New Roman"/>
            <w:sz w:val="24"/>
            <w:szCs w:val="24"/>
          </w:rPr>
          <w:t>Постановление</w:t>
        </w:r>
      </w:hyperlink>
      <w:r w:rsidRPr="00A86F5F">
        <w:rPr>
          <w:rFonts w:ascii="Times New Roman" w:hAnsi="Times New Roman" w:cs="Times New Roman"/>
          <w:sz w:val="24"/>
          <w:szCs w:val="24"/>
        </w:rPr>
        <w:t>м Правительства Российской Федерации от 21.01.2006 № 25 «Об утверждении Правил пользования жилыми помещениями»</w:t>
      </w:r>
      <w:r w:rsidRPr="00A86F5F">
        <w:rPr>
          <w:rFonts w:ascii="Times New Roman" w:hAnsi="Times New Roman" w:cs="Times New Roman"/>
          <w:smallCaps/>
          <w:sz w:val="24"/>
          <w:szCs w:val="24"/>
        </w:rPr>
        <w:t>;</w:t>
      </w:r>
    </w:p>
    <w:p w:rsidR="00D11A8F" w:rsidRPr="00A86F5F" w:rsidRDefault="00D11A8F" w:rsidP="00A86F5F">
      <w:pPr>
        <w:spacing w:after="0" w:line="240" w:lineRule="auto"/>
        <w:ind w:firstLine="709"/>
        <w:jc w:val="both"/>
        <w:rPr>
          <w:rFonts w:ascii="Times New Roman" w:hAnsi="Times New Roman" w:cs="Times New Roman"/>
          <w:sz w:val="24"/>
          <w:szCs w:val="24"/>
        </w:rPr>
      </w:pPr>
      <w:r w:rsidRPr="00A86F5F">
        <w:rPr>
          <w:rFonts w:ascii="Times New Roman" w:hAnsi="Times New Roman" w:cs="Times New Roman"/>
          <w:smallCaps/>
          <w:sz w:val="24"/>
          <w:szCs w:val="24"/>
        </w:rPr>
        <w:t xml:space="preserve">- </w:t>
      </w:r>
      <w:r w:rsidRPr="00A86F5F">
        <w:rPr>
          <w:rFonts w:ascii="Times New Roman" w:hAnsi="Times New Roman" w:cs="Times New Roman"/>
          <w:sz w:val="24"/>
          <w:szCs w:val="24"/>
        </w:rPr>
        <w:t>Федеральным законом от 23.11.2009</w:t>
      </w:r>
      <w:r w:rsidR="003A1AAE">
        <w:rPr>
          <w:rFonts w:ascii="Times New Roman" w:hAnsi="Times New Roman" w:cs="Times New Roman"/>
          <w:sz w:val="24"/>
          <w:szCs w:val="24"/>
        </w:rPr>
        <w:t xml:space="preserve"> </w:t>
      </w:r>
      <w:r w:rsidRPr="00A86F5F">
        <w:rPr>
          <w:rFonts w:ascii="Times New Roman" w:hAnsi="Times New Roman" w:cs="Times New Roman"/>
          <w:sz w:val="24"/>
          <w:szCs w:val="24"/>
        </w:rPr>
        <w:t xml:space="preserve">№ 261-ФЗ «Об энергосбережении и о повышении </w:t>
      </w:r>
      <w:proofErr w:type="gramStart"/>
      <w:r w:rsidRPr="00A86F5F">
        <w:rPr>
          <w:rFonts w:ascii="Times New Roman" w:hAnsi="Times New Roman" w:cs="Times New Roman"/>
          <w:sz w:val="24"/>
          <w:szCs w:val="24"/>
        </w:rPr>
        <w:t>энергетической эффективности</w:t>
      </w:r>
      <w:proofErr w:type="gramEnd"/>
      <w:r w:rsidRPr="00A86F5F">
        <w:rPr>
          <w:rFonts w:ascii="Times New Roman" w:hAnsi="Times New Roman" w:cs="Times New Roman"/>
          <w:sz w:val="24"/>
          <w:szCs w:val="24"/>
        </w:rPr>
        <w:t xml:space="preserve"> и о внесении изменений в отдельные законодательные акты Российской Федерации»;</w:t>
      </w:r>
    </w:p>
    <w:p w:rsidR="00D11A8F" w:rsidRPr="00A86F5F" w:rsidRDefault="00D11A8F" w:rsidP="00A86F5F">
      <w:pPr>
        <w:autoSpaceDE w:val="0"/>
        <w:autoSpaceDN w:val="0"/>
        <w:adjustRightInd w:val="0"/>
        <w:spacing w:after="0" w:line="240" w:lineRule="auto"/>
        <w:ind w:firstLine="709"/>
        <w:jc w:val="both"/>
        <w:rPr>
          <w:rFonts w:ascii="Times New Roman" w:hAnsi="Times New Roman" w:cs="Times New Roman"/>
          <w:sz w:val="24"/>
          <w:szCs w:val="24"/>
        </w:rPr>
      </w:pPr>
      <w:r w:rsidRPr="00A86F5F">
        <w:rPr>
          <w:rFonts w:ascii="Times New Roman" w:hAnsi="Times New Roman" w:cs="Times New Roman"/>
          <w:sz w:val="24"/>
          <w:szCs w:val="24"/>
        </w:rPr>
        <w:t>-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w:t>
      </w:r>
    </w:p>
    <w:p w:rsidR="00D11A8F" w:rsidRPr="00A86F5F" w:rsidRDefault="00D11A8F" w:rsidP="00A86F5F">
      <w:pPr>
        <w:autoSpaceDE w:val="0"/>
        <w:autoSpaceDN w:val="0"/>
        <w:adjustRightInd w:val="0"/>
        <w:spacing w:after="0" w:line="240" w:lineRule="auto"/>
        <w:ind w:firstLine="709"/>
        <w:jc w:val="both"/>
        <w:rPr>
          <w:rFonts w:ascii="Times New Roman" w:hAnsi="Times New Roman" w:cs="Times New Roman"/>
          <w:smallCaps/>
          <w:sz w:val="24"/>
          <w:szCs w:val="24"/>
        </w:rPr>
      </w:pPr>
      <w:r w:rsidRPr="00A86F5F">
        <w:rPr>
          <w:rFonts w:ascii="Times New Roman" w:hAnsi="Times New Roman" w:cs="Times New Roman"/>
          <w:sz w:val="24"/>
          <w:szCs w:val="24"/>
        </w:rPr>
        <w:t xml:space="preserve">- </w:t>
      </w:r>
      <w:hyperlink r:id="rId7" w:history="1">
        <w:r w:rsidRPr="00A86F5F">
          <w:rPr>
            <w:rFonts w:ascii="Times New Roman" w:hAnsi="Times New Roman" w:cs="Times New Roman"/>
            <w:sz w:val="24"/>
            <w:szCs w:val="24"/>
          </w:rPr>
          <w:t>Постановление</w:t>
        </w:r>
      </w:hyperlink>
      <w:r w:rsidRPr="00A86F5F">
        <w:rPr>
          <w:rFonts w:ascii="Times New Roman" w:hAnsi="Times New Roman" w:cs="Times New Roman"/>
          <w:sz w:val="24"/>
          <w:szCs w:val="24"/>
        </w:rPr>
        <w:t>м Правительства Российской Федерации от 06.05.2011</w:t>
      </w:r>
      <w:r w:rsidR="003A1AAE">
        <w:rPr>
          <w:rFonts w:ascii="Times New Roman" w:hAnsi="Times New Roman" w:cs="Times New Roman"/>
          <w:sz w:val="24"/>
          <w:szCs w:val="24"/>
        </w:rPr>
        <w:t xml:space="preserve"> </w:t>
      </w:r>
      <w:r w:rsidRPr="00A86F5F">
        <w:rPr>
          <w:rFonts w:ascii="Times New Roman" w:hAnsi="Times New Roman" w:cs="Times New Roman"/>
          <w:sz w:val="24"/>
          <w:szCs w:val="24"/>
        </w:rPr>
        <w:t>№ 354 «О предоставлении коммунальных услуг собственникам и пользователям помещений в многоквартирных домах и жилых домов»</w:t>
      </w:r>
      <w:r w:rsidRPr="00A86F5F">
        <w:rPr>
          <w:rFonts w:ascii="Times New Roman" w:hAnsi="Times New Roman" w:cs="Times New Roman"/>
          <w:smallCaps/>
          <w:sz w:val="24"/>
          <w:szCs w:val="24"/>
        </w:rPr>
        <w:t>;</w:t>
      </w:r>
    </w:p>
    <w:p w:rsidR="00D11A8F" w:rsidRPr="00A86F5F" w:rsidRDefault="00D11A8F" w:rsidP="00A86F5F">
      <w:pPr>
        <w:autoSpaceDE w:val="0"/>
        <w:autoSpaceDN w:val="0"/>
        <w:adjustRightInd w:val="0"/>
        <w:spacing w:after="0" w:line="240" w:lineRule="auto"/>
        <w:ind w:firstLine="709"/>
        <w:jc w:val="both"/>
        <w:rPr>
          <w:rFonts w:ascii="Times New Roman" w:hAnsi="Times New Roman" w:cs="Times New Roman"/>
          <w:sz w:val="24"/>
          <w:szCs w:val="24"/>
        </w:rPr>
      </w:pPr>
      <w:r w:rsidRPr="00A86F5F">
        <w:rPr>
          <w:rFonts w:ascii="Times New Roman" w:hAnsi="Times New Roman" w:cs="Times New Roman"/>
          <w:sz w:val="24"/>
          <w:szCs w:val="24"/>
        </w:rPr>
        <w:t>- Постановлением Правительства Российской Федерации от 15.05.2013</w:t>
      </w:r>
      <w:r w:rsidR="003A1AAE">
        <w:rPr>
          <w:rFonts w:ascii="Times New Roman" w:hAnsi="Times New Roman" w:cs="Times New Roman"/>
          <w:sz w:val="24"/>
          <w:szCs w:val="24"/>
        </w:rPr>
        <w:t xml:space="preserve"> </w:t>
      </w:r>
      <w:r w:rsidRPr="00A86F5F">
        <w:rPr>
          <w:rFonts w:ascii="Times New Roman" w:hAnsi="Times New Roman" w:cs="Times New Roman"/>
          <w:sz w:val="24"/>
          <w:szCs w:val="24"/>
        </w:rPr>
        <w:t>№ 416 «О порядке осуществления деятельности по управлению многоквартирными домами»;</w:t>
      </w:r>
    </w:p>
    <w:p w:rsidR="00D11A8F" w:rsidRPr="00A86F5F" w:rsidRDefault="00D11A8F" w:rsidP="00A86F5F">
      <w:pPr>
        <w:autoSpaceDE w:val="0"/>
        <w:autoSpaceDN w:val="0"/>
        <w:adjustRightInd w:val="0"/>
        <w:spacing w:after="0" w:line="240" w:lineRule="auto"/>
        <w:ind w:firstLine="709"/>
        <w:jc w:val="both"/>
        <w:rPr>
          <w:rFonts w:ascii="Times New Roman" w:hAnsi="Times New Roman" w:cs="Times New Roman"/>
          <w:sz w:val="24"/>
          <w:szCs w:val="24"/>
        </w:rPr>
      </w:pPr>
      <w:r w:rsidRPr="00A86F5F">
        <w:rPr>
          <w:rFonts w:ascii="Times New Roman" w:hAnsi="Times New Roman" w:cs="Times New Roman"/>
          <w:sz w:val="24"/>
          <w:szCs w:val="24"/>
        </w:rPr>
        <w:lastRenderedPageBreak/>
        <w:t>- Постановлением Правительства Российской Федерации от 03.04.2013</w:t>
      </w:r>
      <w:r w:rsidR="003A1AAE">
        <w:rPr>
          <w:rFonts w:ascii="Times New Roman" w:hAnsi="Times New Roman" w:cs="Times New Roman"/>
          <w:sz w:val="24"/>
          <w:szCs w:val="24"/>
        </w:rPr>
        <w:t xml:space="preserve"> </w:t>
      </w:r>
      <w:r w:rsidRPr="00A86F5F">
        <w:rPr>
          <w:rFonts w:ascii="Times New Roman" w:hAnsi="Times New Roman" w:cs="Times New Roman"/>
          <w:sz w:val="24"/>
          <w:szCs w:val="24"/>
        </w:rPr>
        <w:t>№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D11A8F" w:rsidRPr="00A86F5F" w:rsidRDefault="00D11A8F" w:rsidP="00A86F5F">
      <w:pPr>
        <w:autoSpaceDE w:val="0"/>
        <w:autoSpaceDN w:val="0"/>
        <w:adjustRightInd w:val="0"/>
        <w:spacing w:after="0" w:line="240" w:lineRule="auto"/>
        <w:ind w:firstLine="709"/>
        <w:jc w:val="both"/>
        <w:rPr>
          <w:rFonts w:ascii="Times New Roman" w:hAnsi="Times New Roman" w:cs="Times New Roman"/>
          <w:smallCaps/>
          <w:sz w:val="24"/>
          <w:szCs w:val="24"/>
        </w:rPr>
      </w:pPr>
      <w:r w:rsidRPr="00A86F5F">
        <w:rPr>
          <w:rFonts w:ascii="Times New Roman" w:hAnsi="Times New Roman" w:cs="Times New Roman"/>
          <w:sz w:val="24"/>
          <w:szCs w:val="24"/>
        </w:rPr>
        <w:t xml:space="preserve">- </w:t>
      </w:r>
      <w:hyperlink r:id="rId8" w:history="1">
        <w:r w:rsidRPr="00A86F5F">
          <w:rPr>
            <w:rFonts w:ascii="Times New Roman" w:hAnsi="Times New Roman" w:cs="Times New Roman"/>
            <w:sz w:val="24"/>
            <w:szCs w:val="24"/>
          </w:rPr>
          <w:t>Постановление</w:t>
        </w:r>
      </w:hyperlink>
      <w:r w:rsidRPr="00A86F5F">
        <w:rPr>
          <w:rFonts w:ascii="Times New Roman" w:hAnsi="Times New Roman" w:cs="Times New Roman"/>
          <w:sz w:val="24"/>
          <w:szCs w:val="24"/>
        </w:rPr>
        <w:t>м Госстроя Российской Федерации от 27.09.2003 № 170 «Об утверждении Правил и норм технической эксплуатации жилищного фонда»</w:t>
      </w:r>
      <w:r w:rsidRPr="00A86F5F">
        <w:rPr>
          <w:rFonts w:ascii="Times New Roman" w:hAnsi="Times New Roman" w:cs="Times New Roman"/>
          <w:smallCaps/>
          <w:sz w:val="24"/>
          <w:szCs w:val="24"/>
        </w:rPr>
        <w:t>;</w:t>
      </w:r>
    </w:p>
    <w:p w:rsidR="00D11A8F" w:rsidRPr="00A86F5F" w:rsidRDefault="00D11A8F" w:rsidP="00A86F5F">
      <w:pPr>
        <w:spacing w:after="0" w:line="240" w:lineRule="auto"/>
        <w:ind w:firstLine="709"/>
        <w:jc w:val="both"/>
        <w:rPr>
          <w:rFonts w:ascii="Times New Roman" w:hAnsi="Times New Roman" w:cs="Times New Roman"/>
          <w:smallCaps/>
          <w:sz w:val="24"/>
          <w:szCs w:val="24"/>
        </w:rPr>
      </w:pPr>
      <w:r w:rsidRPr="00A86F5F">
        <w:rPr>
          <w:rFonts w:ascii="Times New Roman" w:hAnsi="Times New Roman" w:cs="Times New Roman"/>
          <w:sz w:val="24"/>
          <w:szCs w:val="24"/>
        </w:rPr>
        <w:t>- Законом Брянской области от 08.04.2013 № 21-З «О порядке осуществления муниципального жилищного контроля на территории Брянской области»</w:t>
      </w:r>
      <w:r w:rsidRPr="00A86F5F">
        <w:rPr>
          <w:rFonts w:ascii="Times New Roman" w:hAnsi="Times New Roman" w:cs="Times New Roman"/>
          <w:smallCaps/>
          <w:sz w:val="24"/>
          <w:szCs w:val="24"/>
        </w:rPr>
        <w:t>;</w:t>
      </w:r>
    </w:p>
    <w:p w:rsidR="00D11A8F" w:rsidRPr="00A86F5F" w:rsidRDefault="00D11A8F" w:rsidP="00A86F5F">
      <w:pPr>
        <w:spacing w:after="0" w:line="240" w:lineRule="auto"/>
        <w:ind w:firstLine="709"/>
        <w:jc w:val="both"/>
        <w:rPr>
          <w:rFonts w:ascii="Times New Roman" w:hAnsi="Times New Roman" w:cs="Times New Roman"/>
          <w:sz w:val="24"/>
          <w:szCs w:val="24"/>
        </w:rPr>
      </w:pPr>
      <w:r w:rsidRPr="00A86F5F">
        <w:rPr>
          <w:rFonts w:ascii="Times New Roman" w:hAnsi="Times New Roman" w:cs="Times New Roman"/>
          <w:sz w:val="24"/>
          <w:szCs w:val="24"/>
        </w:rPr>
        <w:t>- иными нормативными правовыми актами.</w:t>
      </w:r>
    </w:p>
    <w:p w:rsidR="003A1AAE" w:rsidRDefault="003A1AAE" w:rsidP="00A86F5F">
      <w:pPr>
        <w:spacing w:after="0" w:line="240" w:lineRule="auto"/>
        <w:ind w:firstLine="709"/>
        <w:jc w:val="both"/>
        <w:rPr>
          <w:rFonts w:ascii="Times New Roman" w:hAnsi="Times New Roman" w:cs="Times New Roman"/>
          <w:sz w:val="24"/>
          <w:szCs w:val="24"/>
        </w:rPr>
      </w:pPr>
    </w:p>
    <w:p w:rsidR="00FA1C83" w:rsidRPr="00A86F5F" w:rsidRDefault="00FA1C83" w:rsidP="00A86F5F">
      <w:pPr>
        <w:spacing w:after="0" w:line="240" w:lineRule="auto"/>
        <w:ind w:firstLine="709"/>
        <w:jc w:val="both"/>
        <w:rPr>
          <w:rFonts w:ascii="Times New Roman" w:hAnsi="Times New Roman" w:cs="Times New Roman"/>
          <w:sz w:val="24"/>
          <w:szCs w:val="24"/>
        </w:rPr>
      </w:pPr>
      <w:r w:rsidRPr="00A86F5F">
        <w:rPr>
          <w:rFonts w:ascii="Times New Roman" w:hAnsi="Times New Roman" w:cs="Times New Roman"/>
          <w:sz w:val="24"/>
          <w:szCs w:val="24"/>
        </w:rPr>
        <w:t>Предметом муниципального жилищного контроля является проверка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Брянской области в сфере жилищных отношений, а также муниципальными правовыми актами.</w:t>
      </w:r>
    </w:p>
    <w:p w:rsidR="003A1AAE" w:rsidRDefault="003A1AAE" w:rsidP="00A86F5F">
      <w:pPr>
        <w:autoSpaceDE w:val="0"/>
        <w:autoSpaceDN w:val="0"/>
        <w:adjustRightInd w:val="0"/>
        <w:spacing w:after="0" w:line="240" w:lineRule="auto"/>
        <w:ind w:firstLine="709"/>
        <w:jc w:val="both"/>
        <w:rPr>
          <w:rFonts w:ascii="Times New Roman" w:hAnsi="Times New Roman" w:cs="Times New Roman"/>
          <w:sz w:val="24"/>
          <w:szCs w:val="24"/>
        </w:rPr>
      </w:pPr>
    </w:p>
    <w:p w:rsidR="003A1AAE" w:rsidRPr="007B48BC" w:rsidRDefault="003A1AAE" w:rsidP="003A1AAE">
      <w:pPr>
        <w:spacing w:after="0" w:line="240" w:lineRule="auto"/>
        <w:ind w:firstLine="709"/>
        <w:jc w:val="both"/>
        <w:rPr>
          <w:rFonts w:ascii="Times New Roman" w:hAnsi="Times New Roman"/>
          <w:sz w:val="24"/>
          <w:szCs w:val="24"/>
        </w:rPr>
      </w:pPr>
      <w:r w:rsidRPr="007B48BC">
        <w:rPr>
          <w:rFonts w:ascii="Times New Roman" w:hAnsi="Times New Roman"/>
          <w:sz w:val="24"/>
          <w:szCs w:val="24"/>
        </w:rPr>
        <w:t>Должностные лица органа муниципального жилищного контроля, являющиеся муниципальными жилищными инспекторами, в порядке, установленном законодательством Российской Федерации, имеют право:</w:t>
      </w:r>
    </w:p>
    <w:p w:rsidR="003A1AAE" w:rsidRPr="007B48BC" w:rsidRDefault="0086685D" w:rsidP="003A1A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w:t>
      </w:r>
      <w:r w:rsidR="003A1AAE" w:rsidRPr="007B48BC">
        <w:rPr>
          <w:rFonts w:ascii="Times New Roman" w:hAnsi="Times New Roman" w:cs="Times New Roman"/>
          <w:sz w:val="24"/>
          <w:szCs w:val="24"/>
        </w:rPr>
        <w:t xml:space="preserve"> </w:t>
      </w:r>
      <w:r>
        <w:rPr>
          <w:rFonts w:ascii="Times New Roman" w:hAnsi="Times New Roman" w:cs="Times New Roman"/>
          <w:sz w:val="24"/>
          <w:szCs w:val="24"/>
        </w:rPr>
        <w:t>З</w:t>
      </w:r>
      <w:r w:rsidR="003A1AAE" w:rsidRPr="007B48BC">
        <w:rPr>
          <w:rFonts w:ascii="Times New Roman" w:hAnsi="Times New Roman" w:cs="Times New Roman"/>
          <w:sz w:val="24"/>
          <w:szCs w:val="24"/>
        </w:rPr>
        <w:t>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3A1AAE" w:rsidRPr="007B48BC" w:rsidRDefault="0086685D" w:rsidP="003A1A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w:t>
      </w:r>
      <w:r w:rsidR="003A1AAE" w:rsidRPr="007B48BC">
        <w:rPr>
          <w:rFonts w:ascii="Times New Roman" w:hAnsi="Times New Roman" w:cs="Times New Roman"/>
          <w:sz w:val="24"/>
          <w:szCs w:val="24"/>
        </w:rPr>
        <w:t xml:space="preserve"> </w:t>
      </w:r>
      <w:r>
        <w:rPr>
          <w:rFonts w:ascii="Times New Roman" w:hAnsi="Times New Roman" w:cs="Times New Roman"/>
          <w:sz w:val="24"/>
          <w:szCs w:val="24"/>
        </w:rPr>
        <w:t>Б</w:t>
      </w:r>
      <w:r w:rsidR="003A1AAE" w:rsidRPr="007B48BC">
        <w:rPr>
          <w:rFonts w:ascii="Times New Roman" w:hAnsi="Times New Roman" w:cs="Times New Roman"/>
          <w:sz w:val="24"/>
          <w:szCs w:val="24"/>
        </w:rPr>
        <w:t xml:space="preserve">еспрепятственно по предъявлению служебного удостоверения и копии распоряжения главы администрации </w:t>
      </w:r>
      <w:proofErr w:type="spellStart"/>
      <w:r w:rsidR="003A1AAE" w:rsidRPr="007B48BC">
        <w:rPr>
          <w:rFonts w:ascii="Times New Roman" w:hAnsi="Times New Roman" w:cs="Times New Roman"/>
          <w:sz w:val="24"/>
          <w:szCs w:val="24"/>
        </w:rPr>
        <w:t>Унечского</w:t>
      </w:r>
      <w:proofErr w:type="spellEnd"/>
      <w:r w:rsidR="003A1AAE" w:rsidRPr="007B48BC">
        <w:rPr>
          <w:rFonts w:ascii="Times New Roman" w:hAnsi="Times New Roman" w:cs="Times New Roman"/>
          <w:sz w:val="24"/>
          <w:szCs w:val="24"/>
        </w:rPr>
        <w:t xml:space="preserve"> района о назначении проверки посещать территорию и расположенные на ней многоквартирные дома, наемные дома социального использования, помещения общего пользования в многоквартирных домах; с согласия собственников помещений в многоквартирном доме, нанимателей жилых помещений по договорам социального найма, нанимателей жилых помещений по договорам найма жилых помещений жилищного фонда социального использования посещать такие помещения в многоквартирном доме и проводить их обследования; проводить исследования, испытания, расследования, экспертизы и другие мероприятия по контролю, проверять соблюдение </w:t>
      </w:r>
      <w:proofErr w:type="spellStart"/>
      <w:r w:rsidR="003A1AAE" w:rsidRPr="007B48BC">
        <w:rPr>
          <w:rFonts w:ascii="Times New Roman" w:hAnsi="Times New Roman" w:cs="Times New Roman"/>
          <w:sz w:val="24"/>
          <w:szCs w:val="24"/>
        </w:rPr>
        <w:t>наймодателями</w:t>
      </w:r>
      <w:proofErr w:type="spellEnd"/>
      <w:r w:rsidR="003A1AAE" w:rsidRPr="007B48BC">
        <w:rPr>
          <w:rFonts w:ascii="Times New Roman" w:hAnsi="Times New Roman" w:cs="Times New Roman"/>
          <w:sz w:val="24"/>
          <w:szCs w:val="24"/>
        </w:rPr>
        <w:t xml:space="preserve"> жилых помещений в наемных домах социального использования обязательных требований к </w:t>
      </w:r>
      <w:proofErr w:type="spellStart"/>
      <w:r w:rsidR="003A1AAE" w:rsidRPr="007B48BC">
        <w:rPr>
          <w:rFonts w:ascii="Times New Roman" w:hAnsi="Times New Roman" w:cs="Times New Roman"/>
          <w:sz w:val="24"/>
          <w:szCs w:val="24"/>
        </w:rPr>
        <w:t>наймодателям</w:t>
      </w:r>
      <w:proofErr w:type="spellEnd"/>
      <w:r w:rsidR="003A1AAE" w:rsidRPr="007B48BC">
        <w:rPr>
          <w:rFonts w:ascii="Times New Roman" w:hAnsi="Times New Roman" w:cs="Times New Roman"/>
          <w:sz w:val="24"/>
          <w:szCs w:val="24"/>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w:t>
      </w:r>
      <w:r w:rsidR="003A1AAE" w:rsidRPr="0086685D">
        <w:rPr>
          <w:rFonts w:ascii="Times New Roman" w:hAnsi="Times New Roman" w:cs="Times New Roman"/>
          <w:sz w:val="24"/>
          <w:szCs w:val="24"/>
        </w:rPr>
        <w:t xml:space="preserve">соблюдение </w:t>
      </w:r>
      <w:r w:rsidR="003A1AAE" w:rsidRPr="0086685D">
        <w:rPr>
          <w:rFonts w:ascii="Times New Roman" w:hAnsi="Times New Roman" w:cs="Times New Roman"/>
          <w:color w:val="000000" w:themeColor="text1"/>
          <w:sz w:val="24"/>
          <w:szCs w:val="24"/>
        </w:rPr>
        <w:t xml:space="preserve">лицами, предусмотренными в соответствии с </w:t>
      </w:r>
      <w:hyperlink r:id="rId9" w:history="1">
        <w:r w:rsidR="003A1AAE" w:rsidRPr="0086685D">
          <w:rPr>
            <w:rFonts w:ascii="Times New Roman" w:hAnsi="Times New Roman" w:cs="Times New Roman"/>
            <w:color w:val="000000" w:themeColor="text1"/>
            <w:sz w:val="24"/>
            <w:szCs w:val="24"/>
          </w:rPr>
          <w:t xml:space="preserve">частью 2 </w:t>
        </w:r>
      </w:hyperlink>
      <w:hyperlink r:id="rId10" w:history="1">
        <w:r w:rsidR="003A1AAE" w:rsidRPr="0086685D">
          <w:rPr>
            <w:rStyle w:val="a3"/>
            <w:color w:val="000000" w:themeColor="text1"/>
            <w:sz w:val="24"/>
            <w:szCs w:val="24"/>
            <w:u w:val="none"/>
          </w:rPr>
          <w:t>статьи 91.18 ЖК РФ</w:t>
        </w:r>
      </w:hyperlink>
      <w:r w:rsidR="003A1AAE" w:rsidRPr="0086685D">
        <w:rPr>
          <w:rFonts w:ascii="Times New Roman" w:hAnsi="Times New Roman" w:cs="Times New Roman"/>
          <w:color w:val="000000" w:themeColor="text1"/>
          <w:sz w:val="24"/>
          <w:szCs w:val="24"/>
        </w:rPr>
        <w:t>,</w:t>
      </w:r>
      <w:r w:rsidR="003A1AAE" w:rsidRPr="00F37AFA">
        <w:rPr>
          <w:rFonts w:ascii="Times New Roman" w:hAnsi="Times New Roman" w:cs="Times New Roman"/>
          <w:color w:val="000000" w:themeColor="text1"/>
          <w:sz w:val="24"/>
          <w:szCs w:val="24"/>
        </w:rPr>
        <w:t xml:space="preserve"> требований к представлению документов, подтверждающих сведения, необходимые для учета в муниципальном реестре наемных домов социального использования; проверять соответствие устава товарищества собственников жилья, жилищного, жилищно-строительного или </w:t>
      </w:r>
      <w:r w:rsidR="003A1AAE" w:rsidRPr="007B48BC">
        <w:rPr>
          <w:rFonts w:ascii="Times New Roman" w:hAnsi="Times New Roman" w:cs="Times New Roman"/>
          <w:sz w:val="24"/>
          <w:szCs w:val="24"/>
        </w:rPr>
        <w:t xml:space="preserve">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 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w:t>
      </w:r>
      <w:r w:rsidR="003A1AAE" w:rsidRPr="0086685D">
        <w:rPr>
          <w:rFonts w:ascii="Times New Roman" w:hAnsi="Times New Roman" w:cs="Times New Roman"/>
          <w:sz w:val="24"/>
          <w:szCs w:val="24"/>
        </w:rPr>
        <w:lastRenderedPageBreak/>
        <w:t xml:space="preserve">договора управления </w:t>
      </w:r>
      <w:r w:rsidR="003A1AAE" w:rsidRPr="0086685D">
        <w:rPr>
          <w:rFonts w:ascii="Times New Roman" w:hAnsi="Times New Roman" w:cs="Times New Roman"/>
          <w:color w:val="000000" w:themeColor="text1"/>
          <w:sz w:val="24"/>
          <w:szCs w:val="24"/>
        </w:rPr>
        <w:t xml:space="preserve">многоквартирным домом в соответствии со </w:t>
      </w:r>
      <w:hyperlink r:id="rId11" w:history="1">
        <w:r w:rsidR="003A1AAE" w:rsidRPr="0086685D">
          <w:rPr>
            <w:rFonts w:ascii="Times New Roman" w:hAnsi="Times New Roman" w:cs="Times New Roman"/>
            <w:color w:val="000000" w:themeColor="text1"/>
            <w:sz w:val="24"/>
            <w:szCs w:val="24"/>
          </w:rPr>
          <w:t>статьей 162</w:t>
        </w:r>
      </w:hyperlink>
      <w:r w:rsidR="003A1AAE" w:rsidRPr="0086685D">
        <w:rPr>
          <w:rFonts w:ascii="Times New Roman" w:hAnsi="Times New Roman" w:cs="Times New Roman"/>
          <w:color w:val="000000" w:themeColor="text1"/>
          <w:sz w:val="24"/>
          <w:szCs w:val="24"/>
        </w:rPr>
        <w:t xml:space="preserve"> </w:t>
      </w:r>
      <w:hyperlink r:id="rId12" w:history="1">
        <w:r w:rsidR="003A1AAE" w:rsidRPr="0086685D">
          <w:rPr>
            <w:color w:val="000000" w:themeColor="text1"/>
          </w:rPr>
          <w:t xml:space="preserve"> </w:t>
        </w:r>
        <w:r w:rsidR="003A1AAE" w:rsidRPr="0086685D">
          <w:rPr>
            <w:rStyle w:val="a3"/>
            <w:color w:val="000000" w:themeColor="text1"/>
            <w:sz w:val="24"/>
            <w:szCs w:val="24"/>
            <w:u w:val="none"/>
          </w:rPr>
          <w:t>ЖК РФ</w:t>
        </w:r>
      </w:hyperlink>
      <w:r w:rsidR="003A1AAE" w:rsidRPr="0086685D">
        <w:rPr>
          <w:rFonts w:ascii="Times New Roman" w:hAnsi="Times New Roman" w:cs="Times New Roman"/>
          <w:color w:val="000000" w:themeColor="text1"/>
          <w:sz w:val="24"/>
          <w:szCs w:val="24"/>
        </w:rPr>
        <w:t xml:space="preserve">, правомерность утверждения </w:t>
      </w:r>
      <w:r w:rsidR="003A1AAE" w:rsidRPr="0086685D">
        <w:rPr>
          <w:rFonts w:ascii="Times New Roman" w:hAnsi="Times New Roman" w:cs="Times New Roman"/>
          <w:sz w:val="24"/>
          <w:szCs w:val="24"/>
        </w:rPr>
        <w:t xml:space="preserve">условий этого договора и его заключения, правомерность заключения с управляющей организацией договора оказания услуг и (или) выполнения работ по содержанию и ремонту общего имущества в </w:t>
      </w:r>
      <w:r w:rsidR="003A1AAE" w:rsidRPr="0086685D">
        <w:rPr>
          <w:rFonts w:ascii="Times New Roman" w:hAnsi="Times New Roman" w:cs="Times New Roman"/>
          <w:color w:val="000000" w:themeColor="text1"/>
          <w:sz w:val="24"/>
          <w:szCs w:val="24"/>
        </w:rPr>
        <w:t xml:space="preserve">многоквартирном доме, правомерность заключения с указанными в </w:t>
      </w:r>
      <w:hyperlink r:id="rId13" w:history="1">
        <w:r w:rsidR="003A1AAE" w:rsidRPr="0086685D">
          <w:rPr>
            <w:rFonts w:ascii="Times New Roman" w:hAnsi="Times New Roman" w:cs="Times New Roman"/>
            <w:color w:val="000000" w:themeColor="text1"/>
            <w:sz w:val="24"/>
            <w:szCs w:val="24"/>
          </w:rPr>
          <w:t>части 1 статьи 164</w:t>
        </w:r>
      </w:hyperlink>
      <w:r w:rsidR="003A1AAE" w:rsidRPr="0086685D">
        <w:rPr>
          <w:rFonts w:ascii="Times New Roman" w:hAnsi="Times New Roman" w:cs="Times New Roman"/>
          <w:color w:val="000000" w:themeColor="text1"/>
          <w:sz w:val="24"/>
          <w:szCs w:val="24"/>
        </w:rPr>
        <w:t xml:space="preserve"> </w:t>
      </w:r>
      <w:r w:rsidR="003A1AAE" w:rsidRPr="0086685D">
        <w:rPr>
          <w:rStyle w:val="a3"/>
          <w:color w:val="000000" w:themeColor="text1"/>
          <w:sz w:val="24"/>
          <w:szCs w:val="24"/>
          <w:u w:val="none"/>
        </w:rPr>
        <w:t>ЖК РФ</w:t>
      </w:r>
      <w:r w:rsidR="003A1AAE" w:rsidRPr="0086685D">
        <w:rPr>
          <w:rFonts w:ascii="Times New Roman" w:hAnsi="Times New Roman" w:cs="Times New Roman"/>
          <w:color w:val="000000" w:themeColor="text1"/>
          <w:sz w:val="24"/>
          <w:szCs w:val="24"/>
        </w:rPr>
        <w:t xml:space="preserve"> </w:t>
      </w:r>
      <w:r w:rsidR="003A1AAE" w:rsidRPr="0086685D">
        <w:rPr>
          <w:rFonts w:ascii="Times New Roman" w:hAnsi="Times New Roman" w:cs="Times New Roman"/>
          <w:sz w:val="24"/>
          <w:szCs w:val="24"/>
        </w:rPr>
        <w:t>лицами договоров оказания услуг по содержанию и (или) выполнению</w:t>
      </w:r>
      <w:r w:rsidR="003A1AAE" w:rsidRPr="007B48BC">
        <w:rPr>
          <w:rFonts w:ascii="Times New Roman" w:hAnsi="Times New Roman" w:cs="Times New Roman"/>
          <w:sz w:val="24"/>
          <w:szCs w:val="24"/>
        </w:rPr>
        <w:t xml:space="preserve"> работ по ремонту общего имущества в многоквартирном доме, правомерность утверждения условий данных договоров;</w:t>
      </w:r>
    </w:p>
    <w:p w:rsidR="003A1AAE" w:rsidRPr="007B48BC" w:rsidRDefault="0086685D" w:rsidP="003A1A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3A1AAE" w:rsidRPr="007B48BC">
        <w:rPr>
          <w:rFonts w:ascii="Times New Roman" w:hAnsi="Times New Roman" w:cs="Times New Roman"/>
          <w:sz w:val="24"/>
          <w:szCs w:val="24"/>
        </w:rPr>
        <w:t xml:space="preserve"> </w:t>
      </w:r>
      <w:r>
        <w:rPr>
          <w:rFonts w:ascii="Times New Roman" w:hAnsi="Times New Roman" w:cs="Times New Roman"/>
          <w:sz w:val="24"/>
          <w:szCs w:val="24"/>
        </w:rPr>
        <w:t>В</w:t>
      </w:r>
      <w:r w:rsidR="003A1AAE" w:rsidRPr="007B48BC">
        <w:rPr>
          <w:rFonts w:ascii="Times New Roman" w:hAnsi="Times New Roman" w:cs="Times New Roman"/>
          <w:sz w:val="24"/>
          <w:szCs w:val="24"/>
        </w:rPr>
        <w:t>ыдавать предписания об устранении выявленных нарушений, о прекращении нарушений обязательных требований,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изменений обязательным требованиям;</w:t>
      </w:r>
    </w:p>
    <w:p w:rsidR="003A1AAE" w:rsidRPr="007B48BC" w:rsidRDefault="0086685D" w:rsidP="003A1A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 С</w:t>
      </w:r>
      <w:r w:rsidR="003A1AAE" w:rsidRPr="007B48BC">
        <w:rPr>
          <w:rFonts w:ascii="Times New Roman" w:hAnsi="Times New Roman" w:cs="Times New Roman"/>
          <w:sz w:val="24"/>
          <w:szCs w:val="24"/>
        </w:rPr>
        <w:t>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3A1AAE" w:rsidRPr="007B48BC" w:rsidRDefault="0086685D" w:rsidP="003A1A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003A1AAE" w:rsidRPr="007B48BC">
        <w:rPr>
          <w:rFonts w:ascii="Times New Roman" w:hAnsi="Times New Roman" w:cs="Times New Roman"/>
          <w:sz w:val="24"/>
          <w:szCs w:val="24"/>
        </w:rPr>
        <w:t xml:space="preserve"> </w:t>
      </w:r>
      <w:r>
        <w:rPr>
          <w:rFonts w:ascii="Times New Roman" w:hAnsi="Times New Roman" w:cs="Times New Roman"/>
          <w:sz w:val="24"/>
          <w:szCs w:val="24"/>
        </w:rPr>
        <w:t>Н</w:t>
      </w:r>
      <w:r w:rsidR="003A1AAE" w:rsidRPr="007B48BC">
        <w:rPr>
          <w:rFonts w:ascii="Times New Roman" w:hAnsi="Times New Roman" w:cs="Times New Roman"/>
          <w:sz w:val="24"/>
          <w:szCs w:val="24"/>
        </w:rPr>
        <w:t>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3A1AAE" w:rsidRPr="007B48BC" w:rsidRDefault="0086685D" w:rsidP="003A1AAE">
      <w:pPr>
        <w:pStyle w:val="a7"/>
        <w:ind w:firstLine="709"/>
        <w:jc w:val="both"/>
        <w:rPr>
          <w:rFonts w:ascii="Times New Roman" w:hAnsi="Times New Roman"/>
          <w:sz w:val="24"/>
          <w:szCs w:val="24"/>
        </w:rPr>
      </w:pPr>
      <w:r>
        <w:rPr>
          <w:rFonts w:ascii="Times New Roman" w:hAnsi="Times New Roman"/>
          <w:sz w:val="24"/>
          <w:szCs w:val="24"/>
          <w:lang w:eastAsia="ru-RU"/>
        </w:rPr>
        <w:t>6.</w:t>
      </w:r>
      <w:r w:rsidR="003A1AAE" w:rsidRPr="007B48BC">
        <w:rPr>
          <w:rFonts w:ascii="Times New Roman" w:hAnsi="Times New Roman"/>
          <w:sz w:val="24"/>
          <w:szCs w:val="24"/>
          <w:lang w:eastAsia="ru-RU"/>
        </w:rPr>
        <w:t xml:space="preserve"> </w:t>
      </w:r>
      <w:r>
        <w:rPr>
          <w:rFonts w:ascii="Times New Roman" w:hAnsi="Times New Roman"/>
          <w:sz w:val="24"/>
          <w:szCs w:val="24"/>
          <w:lang w:eastAsia="ru-RU"/>
        </w:rPr>
        <w:t>О</w:t>
      </w:r>
      <w:r w:rsidR="003A1AAE" w:rsidRPr="007B48BC">
        <w:rPr>
          <w:rFonts w:ascii="Times New Roman" w:hAnsi="Times New Roman"/>
          <w:sz w:val="24"/>
          <w:szCs w:val="24"/>
        </w:rPr>
        <w:t>существлять иные полномочия, предусмотренные федеральными законами и иными нормативными правовыми актами Российской Федерации и Брянской области.</w:t>
      </w:r>
    </w:p>
    <w:p w:rsidR="0086685D" w:rsidRDefault="0086685D" w:rsidP="00A86F5F">
      <w:pPr>
        <w:spacing w:after="0" w:line="240" w:lineRule="auto"/>
        <w:ind w:firstLine="709"/>
        <w:jc w:val="both"/>
        <w:rPr>
          <w:rFonts w:ascii="Times New Roman" w:hAnsi="Times New Roman" w:cs="Times New Roman"/>
          <w:sz w:val="24"/>
          <w:szCs w:val="24"/>
        </w:rPr>
      </w:pPr>
    </w:p>
    <w:p w:rsidR="00B52A66" w:rsidRPr="00A86F5F" w:rsidRDefault="00B52A66" w:rsidP="00A86F5F">
      <w:pPr>
        <w:spacing w:after="0" w:line="240" w:lineRule="auto"/>
        <w:ind w:firstLine="709"/>
        <w:jc w:val="both"/>
        <w:rPr>
          <w:rFonts w:ascii="Times New Roman" w:hAnsi="Times New Roman" w:cs="Times New Roman"/>
          <w:color w:val="000000"/>
          <w:sz w:val="24"/>
          <w:szCs w:val="24"/>
        </w:rPr>
      </w:pPr>
      <w:r w:rsidRPr="00A86F5F">
        <w:rPr>
          <w:rFonts w:ascii="Times New Roman" w:hAnsi="Times New Roman" w:cs="Times New Roman"/>
          <w:sz w:val="24"/>
          <w:szCs w:val="24"/>
        </w:rPr>
        <w:t xml:space="preserve">При осуществлении муниципального контроля должностные лица органа муниципального контроля обязаны:  </w:t>
      </w:r>
    </w:p>
    <w:p w:rsidR="0086685D" w:rsidRPr="007B48BC" w:rsidRDefault="0086685D" w:rsidP="0086685D">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7B48B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w:t>
      </w:r>
      <w:r w:rsidRPr="007B48BC">
        <w:rPr>
          <w:rFonts w:ascii="Times New Roman" w:eastAsia="Times New Roman" w:hAnsi="Times New Roman" w:cs="Times New Roman"/>
          <w:sz w:val="24"/>
          <w:szCs w:val="24"/>
          <w:lang w:eastAsia="ru-RU"/>
        </w:rPr>
        <w:t>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86685D" w:rsidRPr="007B48BC" w:rsidRDefault="0086685D" w:rsidP="0086685D">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7B48B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w:t>
      </w:r>
      <w:r w:rsidRPr="007B48BC">
        <w:rPr>
          <w:rFonts w:ascii="Times New Roman" w:eastAsia="Times New Roman" w:hAnsi="Times New Roman" w:cs="Times New Roman"/>
          <w:sz w:val="24"/>
          <w:szCs w:val="24"/>
          <w:lang w:eastAsia="ru-RU"/>
        </w:rPr>
        <w:t>облюдать законодательство Российской Федерации, права и законные интересы субъектов проверки;</w:t>
      </w:r>
    </w:p>
    <w:p w:rsidR="0086685D" w:rsidRPr="007B48BC" w:rsidRDefault="0086685D" w:rsidP="0086685D">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7B48B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Pr="007B48BC">
        <w:rPr>
          <w:rFonts w:ascii="Times New Roman" w:eastAsia="Times New Roman" w:hAnsi="Times New Roman" w:cs="Times New Roman"/>
          <w:sz w:val="24"/>
          <w:szCs w:val="24"/>
          <w:lang w:eastAsia="ru-RU"/>
        </w:rPr>
        <w:t>роводить проверку на основании распоряжения о проведении проверки в соответствии с ее назначением;</w:t>
      </w:r>
    </w:p>
    <w:p w:rsidR="0086685D" w:rsidRPr="007B48BC" w:rsidRDefault="0086685D" w:rsidP="0086685D">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7B48B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Pr="007B48BC">
        <w:rPr>
          <w:rFonts w:ascii="Times New Roman" w:eastAsia="Times New Roman" w:hAnsi="Times New Roman" w:cs="Times New Roman"/>
          <w:sz w:val="24"/>
          <w:szCs w:val="24"/>
          <w:lang w:eastAsia="ru-RU"/>
        </w:rPr>
        <w:t>роводить проверку только во время исполнения служебных обязанностей, выездную проверку - только при предъявлении служебных удостоверений, копии распоряжения о проведении проверки и, в соответствии с частью 5 статьи 10 Федерального закона N 294-ФЗ, копии документа о согласовании проведения проверки с Прокуратурой;</w:t>
      </w:r>
    </w:p>
    <w:p w:rsidR="0086685D" w:rsidRPr="007B48BC" w:rsidRDefault="0086685D" w:rsidP="0086685D">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7B48B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w:t>
      </w:r>
      <w:r w:rsidRPr="007B48BC">
        <w:rPr>
          <w:rFonts w:ascii="Times New Roman" w:eastAsia="Times New Roman" w:hAnsi="Times New Roman" w:cs="Times New Roman"/>
          <w:sz w:val="24"/>
          <w:szCs w:val="24"/>
          <w:lang w:eastAsia="ru-RU"/>
        </w:rPr>
        <w:t>е препятствовать субъекту проверки присутствовать при проведении проверки и давать разъяснения по вопросам, относящимся к предмету проверки;</w:t>
      </w:r>
    </w:p>
    <w:p w:rsidR="0086685D" w:rsidRPr="007B48BC" w:rsidRDefault="0086685D" w:rsidP="0086685D">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7B48B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Pr="007B48BC">
        <w:rPr>
          <w:rFonts w:ascii="Times New Roman" w:eastAsia="Times New Roman" w:hAnsi="Times New Roman" w:cs="Times New Roman"/>
          <w:sz w:val="24"/>
          <w:szCs w:val="24"/>
          <w:lang w:eastAsia="ru-RU"/>
        </w:rPr>
        <w:t>редоставлять субъектам проверки, присутствующим при проведении проверки, информацию и документы, относящиеся к предмету проверки;</w:t>
      </w:r>
    </w:p>
    <w:p w:rsidR="0086685D" w:rsidRPr="007B48BC" w:rsidRDefault="0086685D" w:rsidP="0086685D">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7B48B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З</w:t>
      </w:r>
      <w:r w:rsidRPr="007B48BC">
        <w:rPr>
          <w:rFonts w:ascii="Times New Roman" w:eastAsia="Times New Roman" w:hAnsi="Times New Roman" w:cs="Times New Roman"/>
          <w:sz w:val="24"/>
          <w:szCs w:val="24"/>
          <w:lang w:eastAsia="ru-RU"/>
        </w:rPr>
        <w:t>накомить субъекта проверки с результатами проверки;</w:t>
      </w:r>
    </w:p>
    <w:p w:rsidR="0086685D" w:rsidRPr="007B48BC" w:rsidRDefault="0086685D" w:rsidP="0086685D">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7B48B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З</w:t>
      </w:r>
      <w:r w:rsidRPr="007B48BC">
        <w:rPr>
          <w:rFonts w:ascii="Times New Roman" w:eastAsia="Times New Roman" w:hAnsi="Times New Roman" w:cs="Times New Roman"/>
          <w:sz w:val="24"/>
          <w:szCs w:val="24"/>
          <w:lang w:eastAsia="ru-RU"/>
        </w:rPr>
        <w:t>накомить субъекта проверки с документами и (или) информацией, полученными в рамках межведомственного информационного взаимодействия;</w:t>
      </w:r>
    </w:p>
    <w:p w:rsidR="0086685D" w:rsidRPr="007B48BC" w:rsidRDefault="0086685D" w:rsidP="0086685D">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7B48B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У</w:t>
      </w:r>
      <w:r w:rsidRPr="007B48BC">
        <w:rPr>
          <w:rFonts w:ascii="Times New Roman" w:eastAsia="Times New Roman" w:hAnsi="Times New Roman" w:cs="Times New Roman"/>
          <w:sz w:val="24"/>
          <w:szCs w:val="24"/>
          <w:lang w:eastAsia="ru-RU"/>
        </w:rPr>
        <w:t>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w:t>
      </w:r>
      <w:r w:rsidRPr="007B48BC">
        <w:rPr>
          <w:rStyle w:val="apple-converted-space"/>
          <w:rFonts w:ascii="Arial" w:hAnsi="Arial" w:cs="Arial"/>
          <w:color w:val="333333"/>
          <w:sz w:val="19"/>
          <w:szCs w:val="19"/>
          <w:shd w:val="clear" w:color="auto" w:fill="FFFFFF"/>
        </w:rPr>
        <w:t> </w:t>
      </w:r>
      <w:r w:rsidRPr="007B48BC">
        <w:rPr>
          <w:rFonts w:ascii="Times New Roman" w:eastAsia="Times New Roman" w:hAnsi="Times New Roman" w:cs="Times New Roman"/>
          <w:sz w:val="24"/>
          <w:szCs w:val="24"/>
          <w:lang w:eastAsia="ru-RU"/>
        </w:rPr>
        <w:t xml:space="preserve">безопасности государства, для возникновения чрезвычайных ситуаций природного и техногенного характера, а также не допускать </w:t>
      </w:r>
      <w:r w:rsidRPr="007B48BC">
        <w:rPr>
          <w:rFonts w:ascii="Times New Roman" w:eastAsia="Times New Roman" w:hAnsi="Times New Roman" w:cs="Times New Roman"/>
          <w:sz w:val="24"/>
          <w:szCs w:val="24"/>
          <w:lang w:eastAsia="ru-RU"/>
        </w:rPr>
        <w:lastRenderedPageBreak/>
        <w:t>необоснованное ограничение прав и законных интересов граждан, в том числе юридических лиц, индивидуальных предпринимателей;</w:t>
      </w:r>
    </w:p>
    <w:p w:rsidR="0086685D" w:rsidRPr="007B48BC" w:rsidRDefault="00D57423" w:rsidP="0086685D">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86685D" w:rsidRPr="007B48B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w:t>
      </w:r>
      <w:r w:rsidR="0086685D" w:rsidRPr="007B48BC">
        <w:rPr>
          <w:rFonts w:ascii="Times New Roman" w:eastAsia="Times New Roman" w:hAnsi="Times New Roman" w:cs="Times New Roman"/>
          <w:sz w:val="24"/>
          <w:szCs w:val="24"/>
          <w:lang w:eastAsia="ru-RU"/>
        </w:rPr>
        <w:t>оказывать обоснованность своих действий при их обжаловании субъектами проверки в порядке, установленном законодательством Российской Федерации;</w:t>
      </w:r>
    </w:p>
    <w:p w:rsidR="0086685D" w:rsidRPr="007B48BC" w:rsidRDefault="00D57423" w:rsidP="0086685D">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86685D" w:rsidRPr="007B48B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w:t>
      </w:r>
      <w:r w:rsidR="0086685D" w:rsidRPr="007B48BC">
        <w:rPr>
          <w:rFonts w:ascii="Times New Roman" w:eastAsia="Times New Roman" w:hAnsi="Times New Roman" w:cs="Times New Roman"/>
          <w:sz w:val="24"/>
          <w:szCs w:val="24"/>
          <w:lang w:eastAsia="ru-RU"/>
        </w:rPr>
        <w:t>облюдать сроки проведения проверки, установленные Федеральным законом N 294-ФЗ и настоящим Регламентом;</w:t>
      </w:r>
    </w:p>
    <w:p w:rsidR="0086685D" w:rsidRPr="007B48BC" w:rsidRDefault="00D57423" w:rsidP="0086685D">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86685D" w:rsidRPr="007B48B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w:t>
      </w:r>
      <w:r w:rsidR="0086685D" w:rsidRPr="007B48BC">
        <w:rPr>
          <w:rFonts w:ascii="Times New Roman" w:eastAsia="Times New Roman" w:hAnsi="Times New Roman" w:cs="Times New Roman"/>
          <w:sz w:val="24"/>
          <w:szCs w:val="24"/>
          <w:lang w:eastAsia="ru-RU"/>
        </w:rPr>
        <w:t>е требовать от субъектов проверки документы и иные сведения, представление которых не предусмотрено законодательством Российской Федерации;</w:t>
      </w:r>
    </w:p>
    <w:p w:rsidR="0086685D" w:rsidRPr="007B48BC" w:rsidRDefault="00D57423" w:rsidP="0086685D">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86685D" w:rsidRPr="007B48B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0086685D" w:rsidRPr="007B48BC">
        <w:rPr>
          <w:rFonts w:ascii="Times New Roman" w:eastAsia="Times New Roman" w:hAnsi="Times New Roman" w:cs="Times New Roman"/>
          <w:sz w:val="24"/>
          <w:szCs w:val="24"/>
          <w:lang w:eastAsia="ru-RU"/>
        </w:rPr>
        <w:t>еред началом проведения выездной проверки по просьбе субъекта проверки ознакомить его с настоящим Регламентом;</w:t>
      </w:r>
    </w:p>
    <w:p w:rsidR="0086685D" w:rsidRPr="007B48BC" w:rsidRDefault="00D57423" w:rsidP="0086685D">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86685D" w:rsidRPr="007B48B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w:t>
      </w:r>
      <w:r w:rsidR="0086685D" w:rsidRPr="007B48BC">
        <w:rPr>
          <w:rFonts w:ascii="Times New Roman" w:eastAsia="Times New Roman" w:hAnsi="Times New Roman" w:cs="Times New Roman"/>
          <w:sz w:val="24"/>
          <w:szCs w:val="24"/>
          <w:lang w:eastAsia="ru-RU"/>
        </w:rPr>
        <w:t>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86685D" w:rsidRDefault="0086685D" w:rsidP="00A86F5F">
      <w:pPr>
        <w:spacing w:after="0" w:line="240" w:lineRule="auto"/>
        <w:ind w:firstLine="709"/>
        <w:jc w:val="both"/>
        <w:rPr>
          <w:rFonts w:ascii="Times New Roman" w:hAnsi="Times New Roman" w:cs="Times New Roman"/>
          <w:color w:val="000000"/>
          <w:sz w:val="24"/>
          <w:szCs w:val="24"/>
        </w:rPr>
      </w:pPr>
    </w:p>
    <w:p w:rsidR="00B52A66" w:rsidRPr="00A86F5F" w:rsidRDefault="00B52A66" w:rsidP="00A86F5F">
      <w:pPr>
        <w:spacing w:after="0" w:line="240" w:lineRule="auto"/>
        <w:ind w:firstLine="709"/>
        <w:jc w:val="both"/>
        <w:rPr>
          <w:rFonts w:ascii="Times New Roman" w:hAnsi="Times New Roman" w:cs="Times New Roman"/>
          <w:color w:val="000000"/>
          <w:sz w:val="24"/>
          <w:szCs w:val="24"/>
        </w:rPr>
      </w:pPr>
      <w:r w:rsidRPr="00A86F5F">
        <w:rPr>
          <w:rFonts w:ascii="Times New Roman" w:hAnsi="Times New Roman" w:cs="Times New Roman"/>
          <w:color w:val="000000"/>
          <w:sz w:val="24"/>
          <w:szCs w:val="24"/>
        </w:rPr>
        <w:t>При проведении проверки должностные лица органа муниципального контроля не вправе:</w:t>
      </w:r>
    </w:p>
    <w:p w:rsidR="0081641B" w:rsidRPr="007B48BC" w:rsidRDefault="0081641B" w:rsidP="0081641B">
      <w:pPr>
        <w:tabs>
          <w:tab w:val="left" w:pos="993"/>
        </w:tabs>
        <w:spacing w:after="0" w:line="240" w:lineRule="auto"/>
        <w:ind w:firstLine="709"/>
        <w:jc w:val="both"/>
        <w:rPr>
          <w:rFonts w:ascii="Times New Roman" w:hAnsi="Times New Roman"/>
          <w:sz w:val="24"/>
          <w:szCs w:val="24"/>
        </w:rPr>
      </w:pPr>
      <w:bookmarkStart w:id="1" w:name="dst100198"/>
      <w:bookmarkEnd w:id="1"/>
      <w:r>
        <w:rPr>
          <w:rFonts w:ascii="Times New Roman" w:hAnsi="Times New Roman"/>
          <w:sz w:val="24"/>
          <w:szCs w:val="24"/>
        </w:rPr>
        <w:t>1. П</w:t>
      </w:r>
      <w:r w:rsidRPr="007B48BC">
        <w:rPr>
          <w:rFonts w:ascii="Times New Roman" w:hAnsi="Times New Roman"/>
          <w:sz w:val="24"/>
          <w:szCs w:val="24"/>
        </w:rPr>
        <w:t>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которого действуют должностные лица;</w:t>
      </w:r>
    </w:p>
    <w:p w:rsidR="0081641B" w:rsidRPr="007B48BC" w:rsidRDefault="0081641B" w:rsidP="0081641B">
      <w:pPr>
        <w:tabs>
          <w:tab w:val="left" w:pos="993"/>
        </w:tabs>
        <w:spacing w:after="0" w:line="240" w:lineRule="auto"/>
        <w:ind w:firstLine="709"/>
        <w:jc w:val="both"/>
        <w:rPr>
          <w:rFonts w:ascii="Times New Roman" w:hAnsi="Times New Roman"/>
          <w:sz w:val="24"/>
          <w:szCs w:val="24"/>
        </w:rPr>
      </w:pPr>
      <w:r>
        <w:rPr>
          <w:rFonts w:ascii="Times New Roman" w:hAnsi="Times New Roman"/>
          <w:sz w:val="24"/>
          <w:szCs w:val="24"/>
        </w:rPr>
        <w:t>2.</w:t>
      </w:r>
      <w:r w:rsidRPr="007B48BC">
        <w:rPr>
          <w:rFonts w:ascii="Times New Roman" w:hAnsi="Times New Roman"/>
          <w:sz w:val="24"/>
          <w:szCs w:val="24"/>
        </w:rPr>
        <w:t xml:space="preserve"> </w:t>
      </w:r>
      <w:r>
        <w:rPr>
          <w:rFonts w:ascii="Times New Roman" w:hAnsi="Times New Roman"/>
          <w:sz w:val="24"/>
          <w:szCs w:val="24"/>
        </w:rPr>
        <w:t>П</w:t>
      </w:r>
      <w:r w:rsidRPr="007B48BC">
        <w:rPr>
          <w:rFonts w:ascii="Times New Roman" w:hAnsi="Times New Roman"/>
          <w:sz w:val="24"/>
          <w:szCs w:val="24"/>
        </w:rPr>
        <w:t>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81641B" w:rsidRPr="007B48BC" w:rsidRDefault="00D0522C" w:rsidP="0081641B">
      <w:pPr>
        <w:tabs>
          <w:tab w:val="left" w:pos="993"/>
        </w:tabs>
        <w:spacing w:after="0" w:line="240" w:lineRule="auto"/>
        <w:ind w:firstLine="709"/>
        <w:jc w:val="both"/>
        <w:rPr>
          <w:rFonts w:ascii="Times New Roman" w:hAnsi="Times New Roman"/>
          <w:sz w:val="24"/>
          <w:szCs w:val="24"/>
        </w:rPr>
      </w:pPr>
      <w:r>
        <w:rPr>
          <w:rFonts w:ascii="Times New Roman" w:hAnsi="Times New Roman"/>
          <w:sz w:val="24"/>
          <w:szCs w:val="24"/>
        </w:rPr>
        <w:t>3.</w:t>
      </w:r>
      <w:r w:rsidR="0081641B" w:rsidRPr="007B48BC">
        <w:rPr>
          <w:rFonts w:ascii="Times New Roman" w:hAnsi="Times New Roman"/>
          <w:sz w:val="24"/>
          <w:szCs w:val="24"/>
        </w:rPr>
        <w:t xml:space="preserve"> </w:t>
      </w:r>
      <w:r>
        <w:rPr>
          <w:rFonts w:ascii="Times New Roman" w:hAnsi="Times New Roman"/>
          <w:sz w:val="24"/>
          <w:szCs w:val="24"/>
        </w:rPr>
        <w:t>П</w:t>
      </w:r>
      <w:r w:rsidR="0081641B" w:rsidRPr="007B48BC">
        <w:rPr>
          <w:rFonts w:ascii="Times New Roman" w:hAnsi="Times New Roman"/>
          <w:sz w:val="24"/>
          <w:szCs w:val="24"/>
        </w:rPr>
        <w:t>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81641B" w:rsidRPr="007B48BC" w:rsidRDefault="00D0522C" w:rsidP="0081641B">
      <w:pPr>
        <w:tabs>
          <w:tab w:val="left" w:pos="993"/>
        </w:tabs>
        <w:spacing w:after="0" w:line="240" w:lineRule="auto"/>
        <w:ind w:firstLine="709"/>
        <w:jc w:val="both"/>
        <w:rPr>
          <w:rFonts w:ascii="Times New Roman" w:hAnsi="Times New Roman"/>
          <w:sz w:val="24"/>
          <w:szCs w:val="24"/>
        </w:rPr>
      </w:pPr>
      <w:r>
        <w:rPr>
          <w:rFonts w:ascii="Times New Roman" w:hAnsi="Times New Roman"/>
          <w:sz w:val="24"/>
          <w:szCs w:val="24"/>
        </w:rPr>
        <w:t>4.</w:t>
      </w:r>
      <w:r w:rsidR="0081641B" w:rsidRPr="007B48BC">
        <w:rPr>
          <w:rFonts w:ascii="Times New Roman" w:hAnsi="Times New Roman"/>
          <w:sz w:val="24"/>
          <w:szCs w:val="24"/>
        </w:rPr>
        <w:t xml:space="preserve"> </w:t>
      </w:r>
      <w:r>
        <w:rPr>
          <w:rFonts w:ascii="Times New Roman" w:hAnsi="Times New Roman"/>
          <w:sz w:val="24"/>
          <w:szCs w:val="24"/>
        </w:rPr>
        <w:t>О</w:t>
      </w:r>
      <w:r w:rsidR="0081641B" w:rsidRPr="007B48BC">
        <w:rPr>
          <w:rFonts w:ascii="Times New Roman" w:hAnsi="Times New Roman"/>
          <w:sz w:val="24"/>
          <w:szCs w:val="24"/>
        </w:rPr>
        <w:t xml:space="preserve">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за исключением случая проведения такой проверки по основанию, предусмотренному </w:t>
      </w:r>
      <w:hyperlink w:anchor="P544" w:history="1">
        <w:r w:rsidR="0081641B" w:rsidRPr="004A3CDA">
          <w:rPr>
            <w:rFonts w:ascii="Times New Roman" w:hAnsi="Times New Roman"/>
            <w:color w:val="000000" w:themeColor="text1"/>
            <w:sz w:val="24"/>
            <w:szCs w:val="24"/>
          </w:rPr>
          <w:t>подпунктом "б" пункта 2 части 2 статьи 10</w:t>
        </w:r>
      </w:hyperlink>
      <w:r w:rsidR="0081641B" w:rsidRPr="004A3CDA">
        <w:rPr>
          <w:rFonts w:ascii="Times New Roman" w:hAnsi="Times New Roman"/>
          <w:color w:val="000000" w:themeColor="text1"/>
          <w:sz w:val="24"/>
          <w:szCs w:val="24"/>
        </w:rPr>
        <w:t xml:space="preserve"> Федерального закона № 294-ФЗ, а также проверки </w:t>
      </w:r>
      <w:r w:rsidR="0081641B" w:rsidRPr="007B48BC">
        <w:rPr>
          <w:rFonts w:ascii="Times New Roman" w:hAnsi="Times New Roman"/>
          <w:sz w:val="24"/>
          <w:szCs w:val="24"/>
        </w:rPr>
        <w:t>соблюдения требований жилищного законодательства в случаях надлежащего уведомления субъекта контроля;</w:t>
      </w:r>
    </w:p>
    <w:p w:rsidR="0081641B" w:rsidRPr="007B48BC" w:rsidRDefault="00D0522C" w:rsidP="0081641B">
      <w:pPr>
        <w:tabs>
          <w:tab w:val="left" w:pos="993"/>
        </w:tabs>
        <w:spacing w:after="0" w:line="240" w:lineRule="auto"/>
        <w:ind w:firstLine="709"/>
        <w:jc w:val="both"/>
        <w:rPr>
          <w:rFonts w:ascii="Times New Roman" w:hAnsi="Times New Roman"/>
          <w:sz w:val="24"/>
          <w:szCs w:val="24"/>
        </w:rPr>
      </w:pPr>
      <w:r>
        <w:rPr>
          <w:rFonts w:ascii="Times New Roman" w:hAnsi="Times New Roman"/>
          <w:sz w:val="24"/>
          <w:szCs w:val="24"/>
        </w:rPr>
        <w:t>5.</w:t>
      </w:r>
      <w:r w:rsidR="0081641B" w:rsidRPr="007B48BC">
        <w:rPr>
          <w:rFonts w:ascii="Times New Roman" w:hAnsi="Times New Roman"/>
          <w:sz w:val="24"/>
          <w:szCs w:val="24"/>
        </w:rPr>
        <w:t xml:space="preserve"> </w:t>
      </w:r>
      <w:r>
        <w:rPr>
          <w:rFonts w:ascii="Times New Roman" w:hAnsi="Times New Roman"/>
          <w:sz w:val="24"/>
          <w:szCs w:val="24"/>
        </w:rPr>
        <w:t>Т</w:t>
      </w:r>
      <w:r w:rsidR="0081641B" w:rsidRPr="007B48BC">
        <w:rPr>
          <w:rFonts w:ascii="Times New Roman" w:hAnsi="Times New Roman"/>
          <w:sz w:val="24"/>
          <w:szCs w:val="24"/>
        </w:rPr>
        <w:t>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81641B" w:rsidRPr="007B48BC" w:rsidRDefault="00D0522C" w:rsidP="0081641B">
      <w:pPr>
        <w:tabs>
          <w:tab w:val="left" w:pos="993"/>
        </w:tabs>
        <w:spacing w:after="0" w:line="240" w:lineRule="auto"/>
        <w:ind w:firstLine="709"/>
        <w:jc w:val="both"/>
        <w:rPr>
          <w:rFonts w:ascii="Times New Roman" w:hAnsi="Times New Roman"/>
          <w:sz w:val="24"/>
          <w:szCs w:val="24"/>
        </w:rPr>
      </w:pPr>
      <w:r>
        <w:rPr>
          <w:rFonts w:ascii="Times New Roman" w:hAnsi="Times New Roman"/>
          <w:sz w:val="24"/>
          <w:szCs w:val="24"/>
        </w:rPr>
        <w:t>6.</w:t>
      </w:r>
      <w:r w:rsidR="0081641B" w:rsidRPr="007B48BC">
        <w:rPr>
          <w:rFonts w:ascii="Times New Roman" w:hAnsi="Times New Roman"/>
          <w:sz w:val="24"/>
          <w:szCs w:val="24"/>
        </w:rPr>
        <w:t xml:space="preserve"> </w:t>
      </w:r>
      <w:r>
        <w:rPr>
          <w:rFonts w:ascii="Times New Roman" w:hAnsi="Times New Roman"/>
          <w:sz w:val="24"/>
          <w:szCs w:val="24"/>
        </w:rPr>
        <w:t>О</w:t>
      </w:r>
      <w:r w:rsidR="0081641B" w:rsidRPr="007B48BC">
        <w:rPr>
          <w:rFonts w:ascii="Times New Roman" w:hAnsi="Times New Roman"/>
          <w:sz w:val="24"/>
          <w:szCs w:val="24"/>
        </w:rPr>
        <w:t>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81641B" w:rsidRPr="007B48BC" w:rsidRDefault="00D0522C" w:rsidP="0081641B">
      <w:pPr>
        <w:tabs>
          <w:tab w:val="left" w:pos="993"/>
        </w:tabs>
        <w:spacing w:after="0" w:line="240" w:lineRule="auto"/>
        <w:ind w:firstLine="709"/>
        <w:jc w:val="both"/>
        <w:rPr>
          <w:rFonts w:ascii="Times New Roman" w:hAnsi="Times New Roman"/>
          <w:sz w:val="24"/>
          <w:szCs w:val="24"/>
        </w:rPr>
      </w:pPr>
      <w:r>
        <w:rPr>
          <w:rFonts w:ascii="Times New Roman" w:hAnsi="Times New Roman"/>
          <w:sz w:val="24"/>
          <w:szCs w:val="24"/>
        </w:rPr>
        <w:t>7.</w:t>
      </w:r>
      <w:r w:rsidR="0081641B" w:rsidRPr="007B48BC">
        <w:rPr>
          <w:rFonts w:ascii="Times New Roman" w:hAnsi="Times New Roman"/>
          <w:sz w:val="24"/>
          <w:szCs w:val="24"/>
        </w:rPr>
        <w:t xml:space="preserve"> </w:t>
      </w:r>
      <w:r>
        <w:rPr>
          <w:rFonts w:ascii="Times New Roman" w:hAnsi="Times New Roman"/>
          <w:sz w:val="24"/>
          <w:szCs w:val="24"/>
        </w:rPr>
        <w:t>Р</w:t>
      </w:r>
      <w:r w:rsidR="0081641B" w:rsidRPr="007B48BC">
        <w:rPr>
          <w:rFonts w:ascii="Times New Roman" w:hAnsi="Times New Roman"/>
          <w:sz w:val="24"/>
          <w:szCs w:val="24"/>
        </w:rPr>
        <w:t>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81641B" w:rsidRPr="007B48BC" w:rsidRDefault="00D0522C" w:rsidP="0081641B">
      <w:pPr>
        <w:tabs>
          <w:tab w:val="left" w:pos="993"/>
        </w:tabs>
        <w:spacing w:after="0" w:line="240" w:lineRule="auto"/>
        <w:ind w:firstLine="709"/>
        <w:jc w:val="both"/>
        <w:rPr>
          <w:rFonts w:ascii="Times New Roman" w:hAnsi="Times New Roman"/>
          <w:sz w:val="24"/>
          <w:szCs w:val="24"/>
        </w:rPr>
      </w:pPr>
      <w:r>
        <w:rPr>
          <w:rFonts w:ascii="Times New Roman" w:hAnsi="Times New Roman"/>
          <w:sz w:val="24"/>
          <w:szCs w:val="24"/>
        </w:rPr>
        <w:t>8.</w:t>
      </w:r>
      <w:r w:rsidR="0081641B" w:rsidRPr="007B48BC">
        <w:rPr>
          <w:rFonts w:ascii="Times New Roman" w:hAnsi="Times New Roman"/>
          <w:sz w:val="24"/>
          <w:szCs w:val="24"/>
        </w:rPr>
        <w:t xml:space="preserve"> </w:t>
      </w:r>
      <w:r>
        <w:rPr>
          <w:rFonts w:ascii="Times New Roman" w:hAnsi="Times New Roman"/>
          <w:sz w:val="24"/>
          <w:szCs w:val="24"/>
        </w:rPr>
        <w:t>П</w:t>
      </w:r>
      <w:r w:rsidR="0081641B" w:rsidRPr="007B48BC">
        <w:rPr>
          <w:rFonts w:ascii="Times New Roman" w:hAnsi="Times New Roman"/>
          <w:sz w:val="24"/>
          <w:szCs w:val="24"/>
        </w:rPr>
        <w:t>ревышать установленные сроки проведения проверки;</w:t>
      </w:r>
    </w:p>
    <w:p w:rsidR="0081641B" w:rsidRPr="007B48BC" w:rsidRDefault="00D0522C" w:rsidP="0081641B">
      <w:pPr>
        <w:tabs>
          <w:tab w:val="left" w:pos="993"/>
        </w:tabs>
        <w:spacing w:after="0" w:line="240" w:lineRule="auto"/>
        <w:ind w:firstLine="709"/>
        <w:jc w:val="both"/>
        <w:rPr>
          <w:rFonts w:ascii="Times New Roman" w:hAnsi="Times New Roman"/>
          <w:sz w:val="24"/>
          <w:szCs w:val="24"/>
        </w:rPr>
      </w:pPr>
      <w:r>
        <w:rPr>
          <w:rFonts w:ascii="Times New Roman" w:hAnsi="Times New Roman"/>
          <w:sz w:val="24"/>
          <w:szCs w:val="24"/>
        </w:rPr>
        <w:t>9.</w:t>
      </w:r>
      <w:r w:rsidR="0081641B" w:rsidRPr="007B48BC">
        <w:rPr>
          <w:rFonts w:ascii="Times New Roman" w:hAnsi="Times New Roman"/>
          <w:sz w:val="24"/>
          <w:szCs w:val="24"/>
        </w:rPr>
        <w:t xml:space="preserve"> </w:t>
      </w:r>
      <w:r>
        <w:rPr>
          <w:rFonts w:ascii="Times New Roman" w:hAnsi="Times New Roman"/>
          <w:sz w:val="24"/>
          <w:szCs w:val="24"/>
        </w:rPr>
        <w:t>О</w:t>
      </w:r>
      <w:r w:rsidR="0081641B" w:rsidRPr="007B48BC">
        <w:rPr>
          <w:rFonts w:ascii="Times New Roman" w:hAnsi="Times New Roman"/>
          <w:sz w:val="24"/>
          <w:szCs w:val="24"/>
        </w:rPr>
        <w:t>существлять выдачу субъектам проверки предписаний или предложений о проведении за их счет мероприятий по контролю;</w:t>
      </w:r>
    </w:p>
    <w:p w:rsidR="0081641B" w:rsidRPr="007B48BC" w:rsidRDefault="00D0383D" w:rsidP="0081641B">
      <w:pPr>
        <w:tabs>
          <w:tab w:val="left" w:pos="993"/>
        </w:tabs>
        <w:spacing w:after="0" w:line="240" w:lineRule="auto"/>
        <w:ind w:firstLine="709"/>
        <w:jc w:val="both"/>
        <w:rPr>
          <w:rFonts w:ascii="Times New Roman" w:hAnsi="Times New Roman"/>
          <w:sz w:val="24"/>
          <w:szCs w:val="24"/>
        </w:rPr>
      </w:pPr>
      <w:r>
        <w:rPr>
          <w:rFonts w:ascii="Times New Roman" w:hAnsi="Times New Roman"/>
          <w:sz w:val="24"/>
          <w:szCs w:val="24"/>
        </w:rPr>
        <w:t>10.</w:t>
      </w:r>
      <w:r w:rsidR="0081641B" w:rsidRPr="007B48BC">
        <w:rPr>
          <w:rFonts w:ascii="Times New Roman" w:hAnsi="Times New Roman"/>
          <w:sz w:val="24"/>
          <w:szCs w:val="24"/>
        </w:rPr>
        <w:t xml:space="preserve"> </w:t>
      </w:r>
      <w:r>
        <w:rPr>
          <w:rFonts w:ascii="Times New Roman" w:hAnsi="Times New Roman"/>
          <w:sz w:val="24"/>
          <w:szCs w:val="24"/>
        </w:rPr>
        <w:t>Т</w:t>
      </w:r>
      <w:r w:rsidR="0081641B" w:rsidRPr="007B48BC">
        <w:rPr>
          <w:rFonts w:ascii="Times New Roman" w:hAnsi="Times New Roman"/>
          <w:sz w:val="24"/>
          <w:szCs w:val="24"/>
        </w:rPr>
        <w:t xml:space="preserve">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w:t>
      </w:r>
      <w:r w:rsidR="0081641B" w:rsidRPr="007B48BC">
        <w:rPr>
          <w:rFonts w:ascii="Times New Roman" w:hAnsi="Times New Roman"/>
          <w:sz w:val="24"/>
          <w:szCs w:val="24"/>
        </w:rPr>
        <w:lastRenderedPageBreak/>
        <w:t>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
    <w:p w:rsidR="0081641B" w:rsidRDefault="00D0383D" w:rsidP="0081641B">
      <w:pPr>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sz w:val="24"/>
          <w:szCs w:val="24"/>
        </w:rPr>
        <w:t>11.</w:t>
      </w:r>
      <w:r w:rsidR="0081641B" w:rsidRPr="007B48BC">
        <w:rPr>
          <w:rFonts w:ascii="Times New Roman" w:hAnsi="Times New Roman"/>
          <w:sz w:val="24"/>
          <w:szCs w:val="24"/>
        </w:rPr>
        <w:t xml:space="preserve"> </w:t>
      </w:r>
      <w:r>
        <w:rPr>
          <w:rFonts w:ascii="Times New Roman" w:hAnsi="Times New Roman"/>
          <w:sz w:val="24"/>
          <w:szCs w:val="24"/>
        </w:rPr>
        <w:t>Т</w:t>
      </w:r>
      <w:r w:rsidR="0081641B" w:rsidRPr="007B48BC">
        <w:rPr>
          <w:rFonts w:ascii="Times New Roman" w:hAnsi="Times New Roman"/>
          <w:sz w:val="24"/>
          <w:szCs w:val="24"/>
        </w:rPr>
        <w:t>ребовать от юридического лица, индивидуального предпринимателя, гражданина представления документов, информации до даты начала проведения проверки. Орган муниципального контроля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r w:rsidR="0081641B" w:rsidRPr="007B48BC">
        <w:rPr>
          <w:rFonts w:ascii="Times New Roman" w:eastAsia="Times New Roman" w:hAnsi="Times New Roman" w:cs="Times New Roman"/>
          <w:sz w:val="24"/>
          <w:szCs w:val="24"/>
          <w:lang w:eastAsia="ru-RU"/>
        </w:rPr>
        <w:t>.</w:t>
      </w:r>
    </w:p>
    <w:p w:rsidR="00D0383D" w:rsidRDefault="00D0383D" w:rsidP="0081641B">
      <w:pPr>
        <w:spacing w:after="0" w:line="240" w:lineRule="auto"/>
        <w:ind w:firstLine="709"/>
        <w:jc w:val="both"/>
        <w:rPr>
          <w:rFonts w:ascii="Times New Roman" w:hAnsi="Times New Roman" w:cs="Times New Roman"/>
          <w:color w:val="333333"/>
          <w:sz w:val="24"/>
          <w:szCs w:val="24"/>
        </w:rPr>
      </w:pPr>
    </w:p>
    <w:p w:rsidR="00EE67DA" w:rsidRPr="007B48BC" w:rsidRDefault="00EE67DA" w:rsidP="00EE67DA">
      <w:pPr>
        <w:pStyle w:val="formattext"/>
        <w:spacing w:before="0" w:beforeAutospacing="0" w:after="0" w:afterAutospacing="0"/>
        <w:ind w:firstLine="709"/>
        <w:jc w:val="both"/>
      </w:pPr>
      <w:r w:rsidRPr="007B48BC">
        <w:t>Руководитель, иное должностное лицо или уполномоченный представитель юридического лица, ОГВ, ОМС, индивидуальный предприниматель, его уполномоченный представитель, гражданин, его доверенное лицо (далее – субъекты проверки) при проведении проверки имеют право:</w:t>
      </w:r>
    </w:p>
    <w:p w:rsidR="00EE67DA" w:rsidRPr="007B48BC" w:rsidRDefault="00EE67DA" w:rsidP="00EE67DA">
      <w:pPr>
        <w:pStyle w:val="formattext"/>
        <w:spacing w:before="0" w:beforeAutospacing="0" w:after="0" w:afterAutospacing="0"/>
        <w:ind w:firstLine="709"/>
        <w:jc w:val="both"/>
      </w:pPr>
      <w:r>
        <w:t>1.</w:t>
      </w:r>
      <w:r w:rsidRPr="007B48BC">
        <w:t xml:space="preserve"> </w:t>
      </w:r>
      <w:r>
        <w:t>Н</w:t>
      </w:r>
      <w:r w:rsidRPr="007B48BC">
        <w:t>епосредственно присутствовать при проведении проверки, давать объяснения по вопросам, относящимся к предмету проверки;</w:t>
      </w:r>
    </w:p>
    <w:p w:rsidR="00EE67DA" w:rsidRPr="007B48BC" w:rsidRDefault="00EE67DA" w:rsidP="00EE67DA">
      <w:pPr>
        <w:pStyle w:val="formattext"/>
        <w:spacing w:before="0" w:beforeAutospacing="0" w:after="0" w:afterAutospacing="0"/>
        <w:ind w:firstLine="709"/>
        <w:jc w:val="both"/>
      </w:pPr>
      <w:r>
        <w:t>2.</w:t>
      </w:r>
      <w:r w:rsidRPr="007B48BC">
        <w:t xml:space="preserve"> </w:t>
      </w:r>
      <w:r>
        <w:t>П</w:t>
      </w:r>
      <w:r w:rsidRPr="007B48BC">
        <w:t xml:space="preserve">олучать от администрации </w:t>
      </w:r>
      <w:proofErr w:type="spellStart"/>
      <w:r w:rsidRPr="007B48BC">
        <w:t>Унечского</w:t>
      </w:r>
      <w:proofErr w:type="spellEnd"/>
      <w:r w:rsidRPr="007B48BC">
        <w:t xml:space="preserve"> района, должностного лица органа муниципального контроля информацию, которая относится к предмету проверки и предоставление которой предусмотрено Федеральным законом N</w:t>
      </w:r>
      <w:r>
        <w:t xml:space="preserve"> </w:t>
      </w:r>
      <w:r w:rsidRPr="007B48BC">
        <w:t>294-ФЗ;</w:t>
      </w:r>
    </w:p>
    <w:p w:rsidR="00EE67DA" w:rsidRPr="007B48BC" w:rsidRDefault="00EE67DA" w:rsidP="00EE67DA">
      <w:pPr>
        <w:pStyle w:val="formattext"/>
        <w:spacing w:before="0" w:beforeAutospacing="0" w:after="0" w:afterAutospacing="0"/>
        <w:ind w:firstLine="709"/>
        <w:jc w:val="both"/>
      </w:pPr>
      <w:r>
        <w:t>3.</w:t>
      </w:r>
      <w:r w:rsidRPr="007B48BC">
        <w:t xml:space="preserve"> </w:t>
      </w:r>
      <w:r>
        <w:t>З</w:t>
      </w:r>
      <w:r w:rsidRPr="007B48BC">
        <w:t>накомиться с документами и (или) информацией, полученными органом муниципального контроля в рамках межведомственного информационного взаимодействия от иных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EE67DA" w:rsidRPr="007B48BC" w:rsidRDefault="00EE67DA" w:rsidP="00EE67DA">
      <w:pPr>
        <w:pStyle w:val="formattext"/>
        <w:spacing w:before="0" w:beforeAutospacing="0" w:after="0" w:afterAutospacing="0"/>
        <w:ind w:firstLine="709"/>
        <w:jc w:val="both"/>
      </w:pPr>
      <w:r>
        <w:t>4.</w:t>
      </w:r>
      <w:r w:rsidRPr="007B48BC">
        <w:t xml:space="preserve"> </w:t>
      </w:r>
      <w:r>
        <w:t>П</w:t>
      </w:r>
      <w:r w:rsidRPr="007B48BC">
        <w:t>редоставлять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EE67DA" w:rsidRPr="007B48BC" w:rsidRDefault="00EE67DA" w:rsidP="00EE67DA">
      <w:pPr>
        <w:pStyle w:val="formattext"/>
        <w:spacing w:before="0" w:beforeAutospacing="0" w:after="0" w:afterAutospacing="0"/>
        <w:ind w:firstLine="709"/>
        <w:jc w:val="both"/>
      </w:pPr>
      <w:r>
        <w:t>5.</w:t>
      </w:r>
      <w:r w:rsidRPr="007B48BC">
        <w:t xml:space="preserve"> </w:t>
      </w:r>
      <w:r>
        <w:t>З</w:t>
      </w:r>
      <w:r w:rsidRPr="007B48BC">
        <w:t>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должностного лица органа муниципального контроля;</w:t>
      </w:r>
    </w:p>
    <w:p w:rsidR="00EE67DA" w:rsidRPr="007B48BC" w:rsidRDefault="00EE67DA" w:rsidP="00EE67DA">
      <w:pPr>
        <w:pStyle w:val="formattext"/>
        <w:spacing w:before="0" w:beforeAutospacing="0" w:after="0" w:afterAutospacing="0"/>
        <w:ind w:firstLine="709"/>
        <w:jc w:val="both"/>
      </w:pPr>
      <w:r>
        <w:t>6. О</w:t>
      </w:r>
      <w:r w:rsidRPr="007B48BC">
        <w:t>бжаловать действия (бездействие) должностных лиц органа муниципального контроля, повлекшие за собой нарушение прав субъектов проверки при проведении проверки, в административном и (или) судебном порядке в соответствии с законодательством Российской Федерации;</w:t>
      </w:r>
    </w:p>
    <w:p w:rsidR="00EE67DA" w:rsidRPr="007B48BC" w:rsidRDefault="00EE67DA" w:rsidP="00EE67DA">
      <w:pPr>
        <w:pStyle w:val="formattext"/>
        <w:spacing w:before="0" w:beforeAutospacing="0" w:after="0" w:afterAutospacing="0"/>
        <w:ind w:firstLine="709"/>
        <w:jc w:val="both"/>
      </w:pPr>
      <w:r>
        <w:t>7.</w:t>
      </w:r>
      <w:r w:rsidRPr="007B48BC">
        <w:t xml:space="preserve"> </w:t>
      </w:r>
      <w:r>
        <w:t>О</w:t>
      </w:r>
      <w:r w:rsidRPr="007B48BC">
        <w:t>бращаться за возмещением вреда, причиненного вследствие действий (бездействия) должностных лиц органа муниципального контроля, признанных в установленном законодательством Российской Федерации порядке неправомерными;</w:t>
      </w:r>
    </w:p>
    <w:p w:rsidR="00EE67DA" w:rsidRDefault="00F46BFC" w:rsidP="00EE67DA">
      <w:pPr>
        <w:pStyle w:val="s1"/>
        <w:shd w:val="clear" w:color="auto" w:fill="FFFFFF"/>
        <w:spacing w:before="0" w:beforeAutospacing="0" w:after="0" w:afterAutospacing="0"/>
        <w:ind w:firstLine="709"/>
        <w:jc w:val="both"/>
      </w:pPr>
      <w:r>
        <w:t>8. П</w:t>
      </w:r>
      <w:r w:rsidR="00EE67DA" w:rsidRPr="007B48BC">
        <w:t>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Брянской области Российской Федерации к участию в проверке.</w:t>
      </w:r>
    </w:p>
    <w:p w:rsidR="00F46BFC" w:rsidRDefault="00F46BFC" w:rsidP="00EE67DA">
      <w:pPr>
        <w:pStyle w:val="s1"/>
        <w:shd w:val="clear" w:color="auto" w:fill="FFFFFF"/>
        <w:spacing w:before="0" w:beforeAutospacing="0" w:after="0" w:afterAutospacing="0"/>
        <w:ind w:firstLine="709"/>
        <w:jc w:val="both"/>
        <w:rPr>
          <w:bCs/>
          <w:color w:val="000000"/>
        </w:rPr>
      </w:pPr>
    </w:p>
    <w:p w:rsidR="00CA7792" w:rsidRPr="00A86F5F" w:rsidRDefault="00CA7792" w:rsidP="00EE67DA">
      <w:pPr>
        <w:pStyle w:val="s1"/>
        <w:shd w:val="clear" w:color="auto" w:fill="FFFFFF"/>
        <w:spacing w:before="0" w:beforeAutospacing="0" w:after="0" w:afterAutospacing="0"/>
        <w:ind w:firstLine="709"/>
        <w:jc w:val="both"/>
      </w:pPr>
      <w:r w:rsidRPr="00A86F5F">
        <w:rPr>
          <w:bCs/>
          <w:color w:val="000000"/>
        </w:rPr>
        <w:t>При проведении проверок</w:t>
      </w:r>
      <w:r w:rsidR="003A6BF6">
        <w:rPr>
          <w:bCs/>
          <w:color w:val="000000"/>
        </w:rPr>
        <w:t>,</w:t>
      </w:r>
      <w:r w:rsidRPr="00A86F5F">
        <w:rPr>
          <w:bCs/>
          <w:color w:val="000000"/>
        </w:rPr>
        <w:t xml:space="preserve"> юридические лица обязаны предоставить запрошенные должностными лицами органа муниципального контроля документы и сведения, необходимые для проведения проверок, а также обеспечить присутствие руководителей, иных должностных лиц или уполномоченных представителей юридических лиц. При проведении проверок индивидуальные предприниматели и граждане обязаны предоставить запрошенные должностными лицами органа муниципального контроля документы и сведения, необходимые для проведения проверок, а также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w:t>
      </w:r>
      <w:r w:rsidRPr="00A86F5F">
        <w:t>Указанные лица обязаны исполнять иные обязанности, предусмотренные действующим законодательством Российской Федерации.</w:t>
      </w:r>
    </w:p>
    <w:p w:rsidR="00CA7792" w:rsidRPr="00A86F5F" w:rsidRDefault="00CA7792" w:rsidP="00A86F5F">
      <w:pPr>
        <w:widowControl w:val="0"/>
        <w:autoSpaceDE w:val="0"/>
        <w:autoSpaceDN w:val="0"/>
        <w:spacing w:after="0" w:line="240" w:lineRule="auto"/>
        <w:ind w:firstLine="709"/>
        <w:jc w:val="both"/>
        <w:rPr>
          <w:rFonts w:ascii="Times New Roman" w:hAnsi="Times New Roman" w:cs="Times New Roman"/>
          <w:sz w:val="24"/>
          <w:szCs w:val="24"/>
        </w:rPr>
      </w:pPr>
      <w:r w:rsidRPr="00A86F5F">
        <w:rPr>
          <w:rFonts w:ascii="Times New Roman" w:hAnsi="Times New Roman" w:cs="Times New Roman"/>
          <w:sz w:val="24"/>
          <w:szCs w:val="24"/>
        </w:rPr>
        <w:t xml:space="preserve">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Федерального закона </w:t>
      </w:r>
      <w:r w:rsidR="003A6BF6" w:rsidRPr="00A86F5F">
        <w:rPr>
          <w:rFonts w:ascii="Times New Roman" w:hAnsi="Times New Roman" w:cs="Times New Roman"/>
          <w:bCs/>
          <w:kern w:val="36"/>
          <w:sz w:val="24"/>
          <w:szCs w:val="24"/>
        </w:rPr>
        <w:t>от 26.12.2008 N 294-ФЗ</w:t>
      </w:r>
      <w:r w:rsidR="003A6BF6" w:rsidRPr="00A86F5F">
        <w:rPr>
          <w:rFonts w:ascii="Times New Roman" w:hAnsi="Times New Roman" w:cs="Times New Roman"/>
          <w:bCs/>
          <w:color w:val="333333"/>
          <w:kern w:val="36"/>
          <w:sz w:val="24"/>
          <w:szCs w:val="24"/>
        </w:rPr>
        <w:t xml:space="preserve"> </w:t>
      </w:r>
      <w:r w:rsidR="003A6BF6">
        <w:rPr>
          <w:rFonts w:ascii="Times New Roman" w:hAnsi="Times New Roman" w:cs="Times New Roman"/>
          <w:bCs/>
          <w:color w:val="333333"/>
          <w:kern w:val="36"/>
          <w:sz w:val="24"/>
          <w:szCs w:val="24"/>
        </w:rPr>
        <w:t>«</w:t>
      </w:r>
      <w:r w:rsidRPr="00A86F5F">
        <w:rPr>
          <w:rFonts w:ascii="Times New Roman" w:hAnsi="Times New Roman" w:cs="Times New Roman"/>
          <w:bCs/>
          <w:kern w:val="36"/>
          <w:sz w:val="24"/>
          <w:szCs w:val="24"/>
        </w:rPr>
        <w:t xml:space="preserve">О защите </w:t>
      </w:r>
      <w:r w:rsidRPr="00A86F5F">
        <w:rPr>
          <w:rFonts w:ascii="Times New Roman" w:hAnsi="Times New Roman" w:cs="Times New Roman"/>
          <w:bCs/>
          <w:kern w:val="36"/>
          <w:sz w:val="24"/>
          <w:szCs w:val="24"/>
        </w:rPr>
        <w:lastRenderedPageBreak/>
        <w:t>прав юридических лиц и индивидуальных предпринимателей при осуществлении государственного контроля (надзора) и муниципального контроля</w:t>
      </w:r>
      <w:r w:rsidR="003A6BF6">
        <w:rPr>
          <w:rFonts w:ascii="Times New Roman" w:hAnsi="Times New Roman" w:cs="Times New Roman"/>
          <w:bCs/>
          <w:kern w:val="36"/>
          <w:sz w:val="24"/>
          <w:szCs w:val="24"/>
        </w:rPr>
        <w:t>»</w:t>
      </w:r>
      <w:r w:rsidRPr="00A86F5F">
        <w:rPr>
          <w:rFonts w:ascii="Times New Roman" w:hAnsi="Times New Roman" w:cs="Times New Roman"/>
          <w:sz w:val="24"/>
          <w:szCs w:val="24"/>
        </w:rPr>
        <w:t>,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
    <w:p w:rsidR="003A6BF6" w:rsidRDefault="003A6BF6" w:rsidP="00A86F5F">
      <w:pPr>
        <w:widowControl w:val="0"/>
        <w:autoSpaceDE w:val="0"/>
        <w:autoSpaceDN w:val="0"/>
        <w:spacing w:after="0" w:line="240" w:lineRule="auto"/>
        <w:ind w:firstLine="709"/>
        <w:jc w:val="both"/>
        <w:rPr>
          <w:rFonts w:ascii="Times New Roman" w:hAnsi="Times New Roman" w:cs="Times New Roman"/>
          <w:sz w:val="24"/>
          <w:szCs w:val="24"/>
        </w:rPr>
      </w:pPr>
    </w:p>
    <w:p w:rsidR="00A42C47" w:rsidRPr="00A86F5F" w:rsidRDefault="00A42C47" w:rsidP="00A86F5F">
      <w:pPr>
        <w:widowControl w:val="0"/>
        <w:autoSpaceDE w:val="0"/>
        <w:autoSpaceDN w:val="0"/>
        <w:spacing w:after="0" w:line="240" w:lineRule="auto"/>
        <w:ind w:firstLine="709"/>
        <w:jc w:val="both"/>
        <w:rPr>
          <w:rFonts w:ascii="Times New Roman" w:hAnsi="Times New Roman" w:cs="Times New Roman"/>
          <w:sz w:val="24"/>
          <w:szCs w:val="24"/>
        </w:rPr>
      </w:pPr>
      <w:r w:rsidRPr="00A86F5F">
        <w:rPr>
          <w:rFonts w:ascii="Times New Roman" w:hAnsi="Times New Roman" w:cs="Times New Roman"/>
          <w:sz w:val="24"/>
          <w:szCs w:val="24"/>
        </w:rPr>
        <w:t xml:space="preserve">Конечными результатами проведения мероприятий по муниципальному </w:t>
      </w:r>
      <w:r w:rsidR="003A6BF6">
        <w:rPr>
          <w:rFonts w:ascii="Times New Roman" w:hAnsi="Times New Roman" w:cs="Times New Roman"/>
          <w:sz w:val="24"/>
          <w:szCs w:val="24"/>
        </w:rPr>
        <w:t xml:space="preserve">жилищному </w:t>
      </w:r>
      <w:r w:rsidRPr="00A86F5F">
        <w:rPr>
          <w:rFonts w:ascii="Times New Roman" w:hAnsi="Times New Roman" w:cs="Times New Roman"/>
          <w:sz w:val="24"/>
          <w:szCs w:val="24"/>
        </w:rPr>
        <w:t>контролю являются:</w:t>
      </w:r>
    </w:p>
    <w:p w:rsidR="00A42C47" w:rsidRPr="00A86F5F" w:rsidRDefault="00A42C47" w:rsidP="00A86F5F">
      <w:pPr>
        <w:widowControl w:val="0"/>
        <w:autoSpaceDE w:val="0"/>
        <w:autoSpaceDN w:val="0"/>
        <w:spacing w:after="0" w:line="240" w:lineRule="auto"/>
        <w:ind w:firstLine="709"/>
        <w:jc w:val="both"/>
        <w:rPr>
          <w:rFonts w:ascii="Times New Roman" w:hAnsi="Times New Roman" w:cs="Times New Roman"/>
          <w:sz w:val="24"/>
          <w:szCs w:val="24"/>
        </w:rPr>
      </w:pPr>
      <w:r w:rsidRPr="00A86F5F">
        <w:rPr>
          <w:rFonts w:ascii="Times New Roman" w:hAnsi="Times New Roman" w:cs="Times New Roman"/>
          <w:sz w:val="24"/>
          <w:szCs w:val="24"/>
        </w:rPr>
        <w:t>- составление актов проверки;</w:t>
      </w:r>
    </w:p>
    <w:p w:rsidR="00A42C47" w:rsidRPr="00A86F5F" w:rsidRDefault="00A42C47" w:rsidP="00A86F5F">
      <w:pPr>
        <w:widowControl w:val="0"/>
        <w:autoSpaceDE w:val="0"/>
        <w:autoSpaceDN w:val="0"/>
        <w:spacing w:after="0" w:line="240" w:lineRule="auto"/>
        <w:ind w:firstLine="709"/>
        <w:jc w:val="both"/>
        <w:rPr>
          <w:rFonts w:ascii="Times New Roman" w:hAnsi="Times New Roman" w:cs="Times New Roman"/>
          <w:sz w:val="24"/>
          <w:szCs w:val="24"/>
        </w:rPr>
      </w:pPr>
      <w:r w:rsidRPr="00A86F5F">
        <w:rPr>
          <w:rFonts w:ascii="Times New Roman" w:hAnsi="Times New Roman" w:cs="Times New Roman"/>
          <w:sz w:val="24"/>
          <w:szCs w:val="24"/>
        </w:rPr>
        <w:t>- выдача предписаний;</w:t>
      </w:r>
    </w:p>
    <w:p w:rsidR="00A42C47" w:rsidRPr="00A86F5F" w:rsidRDefault="00A42C47" w:rsidP="00A86F5F">
      <w:pPr>
        <w:widowControl w:val="0"/>
        <w:autoSpaceDE w:val="0"/>
        <w:autoSpaceDN w:val="0"/>
        <w:spacing w:after="0" w:line="240" w:lineRule="auto"/>
        <w:ind w:firstLine="709"/>
        <w:jc w:val="both"/>
        <w:rPr>
          <w:rFonts w:ascii="Times New Roman" w:hAnsi="Times New Roman" w:cs="Times New Roman"/>
          <w:sz w:val="24"/>
          <w:szCs w:val="24"/>
        </w:rPr>
      </w:pPr>
      <w:r w:rsidRPr="00A86F5F">
        <w:rPr>
          <w:rFonts w:ascii="Times New Roman" w:hAnsi="Times New Roman" w:cs="Times New Roman"/>
          <w:sz w:val="24"/>
          <w:szCs w:val="24"/>
        </w:rPr>
        <w:t>- направление в уполномоченные органы материалов, связанных с нарушениями обязательных требований, для решения вопросов о возбуждении уголовных дел, а также дел об административных правонарушениях, если составление протокола об административном правонарушении не относится к компетенции лиц, уполномоченных на осуществление муниципального контроля;</w:t>
      </w:r>
    </w:p>
    <w:p w:rsidR="00A42C47" w:rsidRPr="00A86F5F" w:rsidRDefault="00A42C47" w:rsidP="00A86F5F">
      <w:pPr>
        <w:widowControl w:val="0"/>
        <w:autoSpaceDE w:val="0"/>
        <w:autoSpaceDN w:val="0"/>
        <w:spacing w:after="0" w:line="240" w:lineRule="auto"/>
        <w:ind w:firstLine="709"/>
        <w:jc w:val="both"/>
        <w:rPr>
          <w:rFonts w:ascii="Times New Roman" w:hAnsi="Times New Roman" w:cs="Times New Roman"/>
          <w:sz w:val="24"/>
          <w:szCs w:val="24"/>
        </w:rPr>
      </w:pPr>
      <w:r w:rsidRPr="00A86F5F">
        <w:rPr>
          <w:rFonts w:ascii="Times New Roman" w:hAnsi="Times New Roman" w:cs="Times New Roman"/>
          <w:sz w:val="24"/>
          <w:szCs w:val="24"/>
        </w:rPr>
        <w:t>- объявление предостережения о недопустимости нарушения обязательных требований;</w:t>
      </w:r>
    </w:p>
    <w:p w:rsidR="00A42C47" w:rsidRPr="00A86F5F" w:rsidRDefault="00A42C47" w:rsidP="00A86F5F">
      <w:pPr>
        <w:widowControl w:val="0"/>
        <w:autoSpaceDE w:val="0"/>
        <w:autoSpaceDN w:val="0"/>
        <w:spacing w:after="0" w:line="240" w:lineRule="auto"/>
        <w:ind w:firstLine="709"/>
        <w:jc w:val="both"/>
        <w:rPr>
          <w:rFonts w:ascii="Times New Roman" w:hAnsi="Times New Roman" w:cs="Times New Roman"/>
          <w:sz w:val="24"/>
          <w:szCs w:val="24"/>
        </w:rPr>
      </w:pPr>
      <w:r w:rsidRPr="00A86F5F">
        <w:rPr>
          <w:rFonts w:ascii="Times New Roman" w:hAnsi="Times New Roman" w:cs="Times New Roman"/>
          <w:sz w:val="24"/>
          <w:szCs w:val="24"/>
        </w:rPr>
        <w:t>- составление акта о невозможности проведения проверки с указанием причин невозможности ее проведения.</w:t>
      </w:r>
    </w:p>
    <w:p w:rsidR="003A6BF6" w:rsidRDefault="003A6BF6" w:rsidP="00A86F5F">
      <w:pPr>
        <w:widowControl w:val="0"/>
        <w:autoSpaceDE w:val="0"/>
        <w:autoSpaceDN w:val="0"/>
        <w:spacing w:after="0" w:line="240" w:lineRule="auto"/>
        <w:ind w:firstLine="709"/>
        <w:jc w:val="both"/>
        <w:rPr>
          <w:rFonts w:ascii="Times New Roman" w:hAnsi="Times New Roman" w:cs="Times New Roman"/>
          <w:sz w:val="24"/>
          <w:szCs w:val="24"/>
        </w:rPr>
      </w:pPr>
    </w:p>
    <w:p w:rsidR="009B360C" w:rsidRPr="00A86F5F" w:rsidRDefault="000F1CFC" w:rsidP="00A86F5F">
      <w:pPr>
        <w:widowControl w:val="0"/>
        <w:autoSpaceDE w:val="0"/>
        <w:autoSpaceDN w:val="0"/>
        <w:spacing w:after="0" w:line="240" w:lineRule="auto"/>
        <w:ind w:firstLine="709"/>
        <w:jc w:val="both"/>
        <w:rPr>
          <w:rFonts w:ascii="Times New Roman" w:hAnsi="Times New Roman" w:cs="Times New Roman"/>
          <w:sz w:val="24"/>
          <w:szCs w:val="24"/>
        </w:rPr>
      </w:pPr>
      <w:r w:rsidRPr="00A86F5F">
        <w:rPr>
          <w:rFonts w:ascii="Times New Roman" w:hAnsi="Times New Roman" w:cs="Times New Roman"/>
          <w:sz w:val="24"/>
          <w:szCs w:val="24"/>
        </w:rPr>
        <w:t>Среди часто встречающихся действий (бездействий) юридических лиц</w:t>
      </w:r>
      <w:r w:rsidR="003A6BF6">
        <w:rPr>
          <w:rFonts w:ascii="Times New Roman" w:hAnsi="Times New Roman" w:cs="Times New Roman"/>
          <w:sz w:val="24"/>
          <w:szCs w:val="24"/>
        </w:rPr>
        <w:t xml:space="preserve">, </w:t>
      </w:r>
      <w:r w:rsidRPr="00A86F5F">
        <w:rPr>
          <w:rFonts w:ascii="Times New Roman" w:hAnsi="Times New Roman" w:cs="Times New Roman"/>
          <w:sz w:val="24"/>
          <w:szCs w:val="24"/>
        </w:rPr>
        <w:t xml:space="preserve">индивидуальных предпринимателей, </w:t>
      </w:r>
      <w:r w:rsidR="003A6BF6">
        <w:rPr>
          <w:rFonts w:ascii="Times New Roman" w:hAnsi="Times New Roman" w:cs="Times New Roman"/>
          <w:sz w:val="24"/>
          <w:szCs w:val="24"/>
        </w:rPr>
        <w:t xml:space="preserve">граждан, </w:t>
      </w:r>
      <w:r w:rsidRPr="00A86F5F">
        <w:rPr>
          <w:rFonts w:ascii="Times New Roman" w:hAnsi="Times New Roman" w:cs="Times New Roman"/>
          <w:sz w:val="24"/>
          <w:szCs w:val="24"/>
        </w:rPr>
        <w:t>ведущих к нарушениям обязательных требований, требований, установленных муниципальными правовыми актами</w:t>
      </w:r>
      <w:r w:rsidR="009C51E6">
        <w:rPr>
          <w:rFonts w:ascii="Times New Roman" w:hAnsi="Times New Roman" w:cs="Times New Roman"/>
          <w:sz w:val="24"/>
          <w:szCs w:val="24"/>
        </w:rPr>
        <w:t>,</w:t>
      </w:r>
      <w:r w:rsidRPr="00A86F5F">
        <w:rPr>
          <w:rFonts w:ascii="Times New Roman" w:hAnsi="Times New Roman" w:cs="Times New Roman"/>
          <w:sz w:val="24"/>
          <w:szCs w:val="24"/>
        </w:rPr>
        <w:t xml:space="preserve"> при осуществлении муниципального жилищного контроля</w:t>
      </w:r>
      <w:r w:rsidR="009B360C" w:rsidRPr="00A86F5F">
        <w:rPr>
          <w:rFonts w:ascii="Times New Roman" w:hAnsi="Times New Roman" w:cs="Times New Roman"/>
          <w:sz w:val="24"/>
          <w:szCs w:val="24"/>
        </w:rPr>
        <w:t xml:space="preserve"> </w:t>
      </w:r>
      <w:r w:rsidR="002334E3">
        <w:rPr>
          <w:rFonts w:ascii="Times New Roman" w:hAnsi="Times New Roman" w:cs="Times New Roman"/>
          <w:sz w:val="24"/>
          <w:szCs w:val="24"/>
        </w:rPr>
        <w:t>я</w:t>
      </w:r>
      <w:r w:rsidR="009B360C" w:rsidRPr="00A86F5F">
        <w:rPr>
          <w:rFonts w:ascii="Times New Roman" w:hAnsi="Times New Roman" w:cs="Times New Roman"/>
          <w:sz w:val="24"/>
          <w:szCs w:val="24"/>
        </w:rPr>
        <w:t>вляется - ненадлежащее содержание общедомового имущества многоквартирных домов организациями, осуществляющими обслуживание данными домами.</w:t>
      </w:r>
    </w:p>
    <w:p w:rsidR="009B360C" w:rsidRPr="00A86F5F" w:rsidRDefault="009B360C" w:rsidP="00A86F5F">
      <w:pPr>
        <w:pStyle w:val="a4"/>
        <w:spacing w:before="0" w:beforeAutospacing="0" w:after="0"/>
        <w:ind w:firstLine="709"/>
        <w:jc w:val="both"/>
      </w:pPr>
      <w:r w:rsidRPr="00A86F5F">
        <w:t>С целью недопущения нар</w:t>
      </w:r>
      <w:r w:rsidR="009C51E6">
        <w:t xml:space="preserve">ушений обязательных требований </w:t>
      </w:r>
      <w:r w:rsidRPr="00A86F5F">
        <w:t>действующего законодательства</w:t>
      </w:r>
      <w:r w:rsidR="005C52A7">
        <w:t>,</w:t>
      </w:r>
      <w:r w:rsidRPr="00A86F5F">
        <w:t xml:space="preserve"> организациям, осуществляющим предпринимательскую деятельность по управлению многоквартирными домами необходимо выполнять работы по обслуживанию </w:t>
      </w:r>
      <w:r w:rsidRPr="005C52A7">
        <w:t xml:space="preserve">общедомового имущества в соответствии с требованиями Жилищного кодекса РФ, </w:t>
      </w:r>
      <w:hyperlink r:id="rId14" w:history="1">
        <w:r w:rsidRPr="005C52A7">
          <w:rPr>
            <w:rStyle w:val="a3"/>
            <w:u w:val="none"/>
          </w:rPr>
          <w:t>Правил</w:t>
        </w:r>
      </w:hyperlink>
      <w:r w:rsidRPr="005C52A7">
        <w:t xml:space="preserve"> содержания общего имущества в многоквартирном доме, утвержденных Постановлением Правительства РФ от 13.08.2006 №</w:t>
      </w:r>
      <w:r w:rsidR="005C52A7">
        <w:t xml:space="preserve"> </w:t>
      </w:r>
      <w:r w:rsidRPr="005C52A7">
        <w:t xml:space="preserve">491, Минимального </w:t>
      </w:r>
      <w:hyperlink r:id="rId15" w:history="1">
        <w:r w:rsidRPr="005C52A7">
          <w:rPr>
            <w:rStyle w:val="a3"/>
            <w:u w:val="none"/>
          </w:rPr>
          <w:t>перечня</w:t>
        </w:r>
      </w:hyperlink>
      <w:r w:rsidRPr="005C52A7">
        <w:t xml:space="preserve"> услуг и работ, необходимых для обеспечения надлежащего содержания общего имущества в многоквартирном доме, утвержденного Постановлением Правительства РФ от 03.04.2013 №</w:t>
      </w:r>
      <w:r w:rsidR="005C52A7">
        <w:t xml:space="preserve"> </w:t>
      </w:r>
      <w:r w:rsidRPr="005C52A7">
        <w:t>290, Правил и норм</w:t>
      </w:r>
      <w:r w:rsidRPr="00A86F5F">
        <w:t xml:space="preserve"> технической эксплуатации жилищного фонда, утвержденных Постановлением Госстроя от 27.09.2003 №</w:t>
      </w:r>
      <w:r w:rsidR="005C52A7">
        <w:t xml:space="preserve"> </w:t>
      </w:r>
      <w:r w:rsidRPr="00A86F5F">
        <w:t>170, Правил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РФ от 06.05.2011 №</w:t>
      </w:r>
      <w:r w:rsidR="005C52A7">
        <w:t xml:space="preserve"> </w:t>
      </w:r>
      <w:r w:rsidRPr="00A86F5F">
        <w:t>354, а также заключенных с собственниками договоров управления многоквартирными домами.</w:t>
      </w:r>
    </w:p>
    <w:p w:rsidR="009B360C" w:rsidRPr="00A86F5F" w:rsidRDefault="009B360C" w:rsidP="00A86F5F">
      <w:pPr>
        <w:pStyle w:val="a4"/>
        <w:spacing w:before="0" w:beforeAutospacing="0" w:after="0"/>
        <w:ind w:firstLine="709"/>
        <w:jc w:val="both"/>
      </w:pPr>
      <w:r w:rsidRPr="00A86F5F">
        <w:t>В вышеприведенных нормах законодательства указаны необходимые работы для надлежащего содержания общего имущества многоквартирных домов, их объемы, периодичность, порядок предоставления коммунальных услуг.  </w:t>
      </w:r>
    </w:p>
    <w:p w:rsidR="009B360C" w:rsidRPr="00A86F5F" w:rsidRDefault="009B360C" w:rsidP="00A86F5F">
      <w:pPr>
        <w:pStyle w:val="a4"/>
        <w:spacing w:before="0" w:beforeAutospacing="0" w:after="0"/>
        <w:ind w:firstLine="709"/>
        <w:jc w:val="both"/>
      </w:pPr>
      <w:r w:rsidRPr="00A86F5F">
        <w:t>Для предотвращения штрафных санкций администраци</w:t>
      </w:r>
      <w:r w:rsidR="005C52A7">
        <w:t>я</w:t>
      </w:r>
      <w:r w:rsidRPr="00A86F5F">
        <w:t xml:space="preserve"> </w:t>
      </w:r>
      <w:proofErr w:type="spellStart"/>
      <w:r w:rsidR="00F143C5">
        <w:t>Унечского</w:t>
      </w:r>
      <w:proofErr w:type="spellEnd"/>
      <w:r w:rsidRPr="00A86F5F">
        <w:t xml:space="preserve"> района рекомендует организациям, осуществляющим обслуживание многоквартирных домов, соблюдать требования действующего законодательства, а также своевременно принимать необходимые меры на поступающие обращения и жалобы собственников помещений домов.    </w:t>
      </w:r>
    </w:p>
    <w:p w:rsidR="009B360C" w:rsidRPr="00A86F5F" w:rsidRDefault="009B360C" w:rsidP="00A86F5F">
      <w:pPr>
        <w:widowControl w:val="0"/>
        <w:autoSpaceDE w:val="0"/>
        <w:autoSpaceDN w:val="0"/>
        <w:spacing w:after="0" w:line="240" w:lineRule="auto"/>
        <w:ind w:firstLine="709"/>
        <w:jc w:val="both"/>
        <w:rPr>
          <w:rFonts w:ascii="Times New Roman" w:hAnsi="Times New Roman" w:cs="Times New Roman"/>
          <w:sz w:val="24"/>
          <w:szCs w:val="24"/>
        </w:rPr>
      </w:pPr>
    </w:p>
    <w:p w:rsidR="00A42C47" w:rsidRPr="00A86F5F" w:rsidRDefault="00A42C47" w:rsidP="00A86F5F">
      <w:pPr>
        <w:spacing w:after="0" w:line="240" w:lineRule="auto"/>
        <w:ind w:firstLine="709"/>
        <w:jc w:val="both"/>
        <w:rPr>
          <w:rFonts w:ascii="Times New Roman" w:hAnsi="Times New Roman" w:cs="Times New Roman"/>
          <w:sz w:val="24"/>
          <w:szCs w:val="24"/>
        </w:rPr>
      </w:pPr>
    </w:p>
    <w:sectPr w:rsidR="00A42C47" w:rsidRPr="00A86F5F" w:rsidSect="003B1E41">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1AB"/>
    <w:rsid w:val="00007A54"/>
    <w:rsid w:val="000B2994"/>
    <w:rsid w:val="000F1CFC"/>
    <w:rsid w:val="001025E9"/>
    <w:rsid w:val="0014403C"/>
    <w:rsid w:val="001B6FB6"/>
    <w:rsid w:val="001E623B"/>
    <w:rsid w:val="002334E3"/>
    <w:rsid w:val="002632E9"/>
    <w:rsid w:val="002D1B0C"/>
    <w:rsid w:val="00316C9B"/>
    <w:rsid w:val="00391B8C"/>
    <w:rsid w:val="003A1AAE"/>
    <w:rsid w:val="003A6BF6"/>
    <w:rsid w:val="003B1E41"/>
    <w:rsid w:val="00571408"/>
    <w:rsid w:val="005C52A7"/>
    <w:rsid w:val="005E1729"/>
    <w:rsid w:val="00632049"/>
    <w:rsid w:val="0072770F"/>
    <w:rsid w:val="007A4FC6"/>
    <w:rsid w:val="007F35EE"/>
    <w:rsid w:val="0081641B"/>
    <w:rsid w:val="00836B85"/>
    <w:rsid w:val="0086685D"/>
    <w:rsid w:val="008B461E"/>
    <w:rsid w:val="009451DD"/>
    <w:rsid w:val="009B360C"/>
    <w:rsid w:val="009C51E6"/>
    <w:rsid w:val="009E1942"/>
    <w:rsid w:val="00A252F1"/>
    <w:rsid w:val="00A42117"/>
    <w:rsid w:val="00A42C47"/>
    <w:rsid w:val="00A86F5F"/>
    <w:rsid w:val="00B52A66"/>
    <w:rsid w:val="00C414D9"/>
    <w:rsid w:val="00C46BFB"/>
    <w:rsid w:val="00C566AB"/>
    <w:rsid w:val="00C74B63"/>
    <w:rsid w:val="00CA7792"/>
    <w:rsid w:val="00D0383D"/>
    <w:rsid w:val="00D0522C"/>
    <w:rsid w:val="00D11A8F"/>
    <w:rsid w:val="00D57423"/>
    <w:rsid w:val="00D9382E"/>
    <w:rsid w:val="00DD0B22"/>
    <w:rsid w:val="00DF146D"/>
    <w:rsid w:val="00E30D61"/>
    <w:rsid w:val="00ED5C51"/>
    <w:rsid w:val="00EE67DA"/>
    <w:rsid w:val="00EF7E3D"/>
    <w:rsid w:val="00F143C5"/>
    <w:rsid w:val="00F318C9"/>
    <w:rsid w:val="00F4114F"/>
    <w:rsid w:val="00F46BFC"/>
    <w:rsid w:val="00F561AB"/>
    <w:rsid w:val="00FA1C83"/>
    <w:rsid w:val="00FC48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E9E368-64B6-4CD4-8A54-D8067736B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382E"/>
  </w:style>
  <w:style w:type="paragraph" w:styleId="1">
    <w:name w:val="heading 1"/>
    <w:basedOn w:val="a"/>
    <w:next w:val="a"/>
    <w:link w:val="10"/>
    <w:uiPriority w:val="9"/>
    <w:qFormat/>
    <w:rsid w:val="00A42C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A42C4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42C47"/>
    <w:rPr>
      <w:rFonts w:ascii="Times New Roman" w:hAnsi="Times New Roman" w:cs="Times New Roman" w:hint="default"/>
      <w:color w:val="0000FF"/>
      <w:u w:val="single"/>
    </w:rPr>
  </w:style>
  <w:style w:type="paragraph" w:styleId="a4">
    <w:name w:val="Normal (Web)"/>
    <w:basedOn w:val="a"/>
    <w:uiPriority w:val="99"/>
    <w:semiHidden/>
    <w:unhideWhenUsed/>
    <w:rsid w:val="00A42C47"/>
    <w:pPr>
      <w:spacing w:before="100" w:beforeAutospacing="1" w:after="119" w:line="240" w:lineRule="auto"/>
    </w:pPr>
    <w:rPr>
      <w:rFonts w:ascii="Times New Roman" w:eastAsiaTheme="minorEastAsia" w:hAnsi="Times New Roman" w:cs="Times New Roman"/>
      <w:sz w:val="24"/>
      <w:szCs w:val="24"/>
      <w:lang w:eastAsia="ru-RU"/>
    </w:rPr>
  </w:style>
  <w:style w:type="paragraph" w:customStyle="1" w:styleId="pboth">
    <w:name w:val="pboth"/>
    <w:basedOn w:val="a"/>
    <w:uiPriority w:val="99"/>
    <w:rsid w:val="00A42C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A42C47"/>
    <w:rPr>
      <w:rFonts w:ascii="Times New Roman" w:eastAsia="Times New Roman" w:hAnsi="Times New Roman" w:cs="Times New Roman"/>
      <w:b/>
      <w:bCs/>
      <w:sz w:val="36"/>
      <w:szCs w:val="36"/>
      <w:lang w:eastAsia="ru-RU"/>
    </w:rPr>
  </w:style>
  <w:style w:type="character" w:customStyle="1" w:styleId="apple-converted-space">
    <w:name w:val="apple-converted-space"/>
    <w:basedOn w:val="a0"/>
    <w:rsid w:val="00A42C47"/>
  </w:style>
  <w:style w:type="paragraph" w:styleId="a5">
    <w:name w:val="Balloon Text"/>
    <w:basedOn w:val="a"/>
    <w:link w:val="a6"/>
    <w:uiPriority w:val="99"/>
    <w:semiHidden/>
    <w:unhideWhenUsed/>
    <w:rsid w:val="00A42C4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42C47"/>
    <w:rPr>
      <w:rFonts w:ascii="Tahoma" w:hAnsi="Tahoma" w:cs="Tahoma"/>
      <w:sz w:val="16"/>
      <w:szCs w:val="16"/>
    </w:rPr>
  </w:style>
  <w:style w:type="character" w:customStyle="1" w:styleId="10">
    <w:name w:val="Заголовок 1 Знак"/>
    <w:basedOn w:val="a0"/>
    <w:link w:val="1"/>
    <w:uiPriority w:val="9"/>
    <w:rsid w:val="00A42C47"/>
    <w:rPr>
      <w:rFonts w:asciiTheme="majorHAnsi" w:eastAsiaTheme="majorEastAsia" w:hAnsiTheme="majorHAnsi" w:cstheme="majorBidi"/>
      <w:b/>
      <w:bCs/>
      <w:color w:val="365F91" w:themeColor="accent1" w:themeShade="BF"/>
      <w:sz w:val="28"/>
      <w:szCs w:val="28"/>
    </w:rPr>
  </w:style>
  <w:style w:type="paragraph" w:styleId="a7">
    <w:name w:val="No Spacing"/>
    <w:uiPriority w:val="99"/>
    <w:qFormat/>
    <w:rsid w:val="00EF7E3D"/>
    <w:pPr>
      <w:spacing w:after="0" w:line="240" w:lineRule="auto"/>
    </w:pPr>
    <w:rPr>
      <w:rFonts w:ascii="Calibri" w:eastAsia="Times New Roman" w:hAnsi="Calibri" w:cs="Times New Roman"/>
    </w:rPr>
  </w:style>
  <w:style w:type="paragraph" w:customStyle="1" w:styleId="juscontext">
    <w:name w:val="juscontext"/>
    <w:basedOn w:val="a"/>
    <w:rsid w:val="001E62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lk">
    <w:name w:val="blk"/>
    <w:basedOn w:val="a0"/>
    <w:rsid w:val="00B52A66"/>
  </w:style>
  <w:style w:type="paragraph" w:customStyle="1" w:styleId="11">
    <w:name w:val="Абзац списка1"/>
    <w:basedOn w:val="a"/>
    <w:rsid w:val="008B461E"/>
    <w:pPr>
      <w:spacing w:after="0" w:line="240" w:lineRule="auto"/>
      <w:ind w:left="720"/>
    </w:pPr>
    <w:rPr>
      <w:rFonts w:ascii="Times New Roman" w:eastAsia="Calibri" w:hAnsi="Times New Roman" w:cs="Times New Roman"/>
      <w:sz w:val="24"/>
      <w:szCs w:val="24"/>
      <w:lang w:eastAsia="ru-RU"/>
    </w:rPr>
  </w:style>
  <w:style w:type="paragraph" w:customStyle="1" w:styleId="s1">
    <w:name w:val="s_1"/>
    <w:basedOn w:val="a"/>
    <w:rsid w:val="008B46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3A1AA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Subtitle"/>
    <w:basedOn w:val="a"/>
    <w:link w:val="a9"/>
    <w:uiPriority w:val="99"/>
    <w:qFormat/>
    <w:rsid w:val="00EE67DA"/>
    <w:pPr>
      <w:spacing w:after="0" w:line="360" w:lineRule="auto"/>
      <w:jc w:val="center"/>
    </w:pPr>
    <w:rPr>
      <w:rFonts w:ascii="Arial Narrow" w:eastAsia="Times New Roman" w:hAnsi="Arial Narrow" w:cs="Arial"/>
      <w:sz w:val="36"/>
      <w:szCs w:val="24"/>
      <w:lang w:eastAsia="ru-RU"/>
    </w:rPr>
  </w:style>
  <w:style w:type="character" w:customStyle="1" w:styleId="a9">
    <w:name w:val="Подзаголовок Знак"/>
    <w:basedOn w:val="a0"/>
    <w:link w:val="a8"/>
    <w:uiPriority w:val="99"/>
    <w:rsid w:val="00EE67DA"/>
    <w:rPr>
      <w:rFonts w:ascii="Arial Narrow" w:eastAsia="Times New Roman" w:hAnsi="Arial Narrow" w:cs="Arial"/>
      <w:sz w:val="36"/>
      <w:szCs w:val="24"/>
      <w:lang w:eastAsia="ru-RU"/>
    </w:rPr>
  </w:style>
  <w:style w:type="paragraph" w:customStyle="1" w:styleId="formattext">
    <w:name w:val="formattext"/>
    <w:basedOn w:val="a"/>
    <w:rsid w:val="00EE67D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25470">
      <w:bodyDiv w:val="1"/>
      <w:marLeft w:val="0"/>
      <w:marRight w:val="0"/>
      <w:marTop w:val="0"/>
      <w:marBottom w:val="0"/>
      <w:divBdr>
        <w:top w:val="none" w:sz="0" w:space="0" w:color="auto"/>
        <w:left w:val="none" w:sz="0" w:space="0" w:color="auto"/>
        <w:bottom w:val="none" w:sz="0" w:space="0" w:color="auto"/>
        <w:right w:val="none" w:sz="0" w:space="0" w:color="auto"/>
      </w:divBdr>
    </w:div>
    <w:div w:id="278610404">
      <w:bodyDiv w:val="1"/>
      <w:marLeft w:val="0"/>
      <w:marRight w:val="0"/>
      <w:marTop w:val="0"/>
      <w:marBottom w:val="0"/>
      <w:divBdr>
        <w:top w:val="none" w:sz="0" w:space="0" w:color="auto"/>
        <w:left w:val="none" w:sz="0" w:space="0" w:color="auto"/>
        <w:bottom w:val="none" w:sz="0" w:space="0" w:color="auto"/>
        <w:right w:val="none" w:sz="0" w:space="0" w:color="auto"/>
      </w:divBdr>
      <w:divsChild>
        <w:div w:id="2101678133">
          <w:marLeft w:val="0"/>
          <w:marRight w:val="0"/>
          <w:marTop w:val="0"/>
          <w:marBottom w:val="0"/>
          <w:divBdr>
            <w:top w:val="none" w:sz="0" w:space="0" w:color="auto"/>
            <w:left w:val="none" w:sz="0" w:space="0" w:color="auto"/>
            <w:bottom w:val="none" w:sz="0" w:space="0" w:color="auto"/>
            <w:right w:val="none" w:sz="0" w:space="0" w:color="auto"/>
          </w:divBdr>
        </w:div>
        <w:div w:id="1977294777">
          <w:marLeft w:val="0"/>
          <w:marRight w:val="0"/>
          <w:marTop w:val="0"/>
          <w:marBottom w:val="0"/>
          <w:divBdr>
            <w:top w:val="none" w:sz="0" w:space="0" w:color="auto"/>
            <w:left w:val="none" w:sz="0" w:space="0" w:color="auto"/>
            <w:bottom w:val="none" w:sz="0" w:space="0" w:color="auto"/>
            <w:right w:val="none" w:sz="0" w:space="0" w:color="auto"/>
          </w:divBdr>
          <w:divsChild>
            <w:div w:id="1055006492">
              <w:marLeft w:val="0"/>
              <w:marRight w:val="0"/>
              <w:marTop w:val="0"/>
              <w:marBottom w:val="0"/>
              <w:divBdr>
                <w:top w:val="none" w:sz="0" w:space="0" w:color="auto"/>
                <w:left w:val="none" w:sz="0" w:space="0" w:color="auto"/>
                <w:bottom w:val="none" w:sz="0" w:space="0" w:color="auto"/>
                <w:right w:val="none" w:sz="0" w:space="0" w:color="auto"/>
              </w:divBdr>
              <w:divsChild>
                <w:div w:id="117094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160893">
      <w:bodyDiv w:val="1"/>
      <w:marLeft w:val="0"/>
      <w:marRight w:val="0"/>
      <w:marTop w:val="0"/>
      <w:marBottom w:val="0"/>
      <w:divBdr>
        <w:top w:val="none" w:sz="0" w:space="0" w:color="auto"/>
        <w:left w:val="none" w:sz="0" w:space="0" w:color="auto"/>
        <w:bottom w:val="none" w:sz="0" w:space="0" w:color="auto"/>
        <w:right w:val="none" w:sz="0" w:space="0" w:color="auto"/>
      </w:divBdr>
    </w:div>
    <w:div w:id="598413143">
      <w:bodyDiv w:val="1"/>
      <w:marLeft w:val="0"/>
      <w:marRight w:val="0"/>
      <w:marTop w:val="0"/>
      <w:marBottom w:val="0"/>
      <w:divBdr>
        <w:top w:val="none" w:sz="0" w:space="0" w:color="auto"/>
        <w:left w:val="none" w:sz="0" w:space="0" w:color="auto"/>
        <w:bottom w:val="none" w:sz="0" w:space="0" w:color="auto"/>
        <w:right w:val="none" w:sz="0" w:space="0" w:color="auto"/>
      </w:divBdr>
      <w:divsChild>
        <w:div w:id="71008109">
          <w:marLeft w:val="0"/>
          <w:marRight w:val="0"/>
          <w:marTop w:val="0"/>
          <w:marBottom w:val="0"/>
          <w:divBdr>
            <w:top w:val="none" w:sz="0" w:space="0" w:color="auto"/>
            <w:left w:val="none" w:sz="0" w:space="0" w:color="auto"/>
            <w:bottom w:val="none" w:sz="0" w:space="0" w:color="auto"/>
            <w:right w:val="none" w:sz="0" w:space="0" w:color="auto"/>
          </w:divBdr>
          <w:divsChild>
            <w:div w:id="445466342">
              <w:marLeft w:val="0"/>
              <w:marRight w:val="0"/>
              <w:marTop w:val="0"/>
              <w:marBottom w:val="0"/>
              <w:divBdr>
                <w:top w:val="none" w:sz="0" w:space="0" w:color="auto"/>
                <w:left w:val="none" w:sz="0" w:space="0" w:color="auto"/>
                <w:bottom w:val="none" w:sz="0" w:space="0" w:color="auto"/>
                <w:right w:val="none" w:sz="0" w:space="0" w:color="auto"/>
              </w:divBdr>
              <w:divsChild>
                <w:div w:id="1792630752">
                  <w:marLeft w:val="0"/>
                  <w:marRight w:val="0"/>
                  <w:marTop w:val="255"/>
                  <w:marBottom w:val="255"/>
                  <w:divBdr>
                    <w:top w:val="none" w:sz="0" w:space="0" w:color="auto"/>
                    <w:left w:val="none" w:sz="0" w:space="0" w:color="auto"/>
                    <w:bottom w:val="none" w:sz="0" w:space="0" w:color="auto"/>
                    <w:right w:val="none" w:sz="0" w:space="0" w:color="auto"/>
                  </w:divBdr>
                  <w:divsChild>
                    <w:div w:id="82605084">
                      <w:marLeft w:val="0"/>
                      <w:marRight w:val="0"/>
                      <w:marTop w:val="0"/>
                      <w:marBottom w:val="0"/>
                      <w:divBdr>
                        <w:top w:val="none" w:sz="0" w:space="0" w:color="auto"/>
                        <w:left w:val="none" w:sz="0" w:space="0" w:color="auto"/>
                        <w:bottom w:val="none" w:sz="0" w:space="0" w:color="auto"/>
                        <w:right w:val="none" w:sz="0" w:space="0" w:color="auto"/>
                      </w:divBdr>
                      <w:divsChild>
                        <w:div w:id="642587926">
                          <w:marLeft w:val="0"/>
                          <w:marRight w:val="0"/>
                          <w:marTop w:val="0"/>
                          <w:marBottom w:val="0"/>
                          <w:divBdr>
                            <w:top w:val="none" w:sz="0" w:space="0" w:color="auto"/>
                            <w:left w:val="none" w:sz="0" w:space="0" w:color="auto"/>
                            <w:bottom w:val="none" w:sz="0" w:space="0" w:color="auto"/>
                            <w:right w:val="none" w:sz="0" w:space="0" w:color="auto"/>
                          </w:divBdr>
                        </w:div>
                        <w:div w:id="1476410215">
                          <w:marLeft w:val="0"/>
                          <w:marRight w:val="0"/>
                          <w:marTop w:val="0"/>
                          <w:marBottom w:val="0"/>
                          <w:divBdr>
                            <w:top w:val="none" w:sz="0" w:space="0" w:color="auto"/>
                            <w:left w:val="none" w:sz="0" w:space="0" w:color="auto"/>
                            <w:bottom w:val="none" w:sz="0" w:space="0" w:color="auto"/>
                            <w:right w:val="none" w:sz="0" w:space="0" w:color="auto"/>
                          </w:divBdr>
                        </w:div>
                      </w:divsChild>
                    </w:div>
                    <w:div w:id="946087506">
                      <w:marLeft w:val="0"/>
                      <w:marRight w:val="0"/>
                      <w:marTop w:val="210"/>
                      <w:marBottom w:val="0"/>
                      <w:divBdr>
                        <w:top w:val="none" w:sz="0" w:space="0" w:color="auto"/>
                        <w:left w:val="none" w:sz="0" w:space="0" w:color="auto"/>
                        <w:bottom w:val="none" w:sz="0" w:space="0" w:color="auto"/>
                        <w:right w:val="none" w:sz="0" w:space="0" w:color="auto"/>
                      </w:divBdr>
                      <w:divsChild>
                        <w:div w:id="19203240">
                          <w:marLeft w:val="0"/>
                          <w:marRight w:val="0"/>
                          <w:marTop w:val="0"/>
                          <w:marBottom w:val="0"/>
                          <w:divBdr>
                            <w:top w:val="none" w:sz="0" w:space="0" w:color="auto"/>
                            <w:left w:val="none" w:sz="0" w:space="0" w:color="auto"/>
                            <w:bottom w:val="none" w:sz="0" w:space="0" w:color="auto"/>
                            <w:right w:val="none" w:sz="0" w:space="0" w:color="auto"/>
                          </w:divBdr>
                        </w:div>
                      </w:divsChild>
                    </w:div>
                    <w:div w:id="1546407302">
                      <w:marLeft w:val="0"/>
                      <w:marRight w:val="0"/>
                      <w:marTop w:val="210"/>
                      <w:marBottom w:val="0"/>
                      <w:divBdr>
                        <w:top w:val="none" w:sz="0" w:space="0" w:color="auto"/>
                        <w:left w:val="none" w:sz="0" w:space="0" w:color="auto"/>
                        <w:bottom w:val="none" w:sz="0" w:space="0" w:color="auto"/>
                        <w:right w:val="none" w:sz="0" w:space="0" w:color="auto"/>
                      </w:divBdr>
                      <w:divsChild>
                        <w:div w:id="773475566">
                          <w:marLeft w:val="0"/>
                          <w:marRight w:val="0"/>
                          <w:marTop w:val="0"/>
                          <w:marBottom w:val="0"/>
                          <w:divBdr>
                            <w:top w:val="none" w:sz="0" w:space="0" w:color="auto"/>
                            <w:left w:val="none" w:sz="0" w:space="0" w:color="auto"/>
                            <w:bottom w:val="none" w:sz="0" w:space="0" w:color="auto"/>
                            <w:right w:val="none" w:sz="0" w:space="0" w:color="auto"/>
                          </w:divBdr>
                        </w:div>
                      </w:divsChild>
                    </w:div>
                    <w:div w:id="1628702817">
                      <w:marLeft w:val="0"/>
                      <w:marRight w:val="0"/>
                      <w:marTop w:val="210"/>
                      <w:marBottom w:val="0"/>
                      <w:divBdr>
                        <w:top w:val="none" w:sz="0" w:space="0" w:color="auto"/>
                        <w:left w:val="none" w:sz="0" w:space="0" w:color="auto"/>
                        <w:bottom w:val="none" w:sz="0" w:space="0" w:color="auto"/>
                        <w:right w:val="none" w:sz="0" w:space="0" w:color="auto"/>
                      </w:divBdr>
                      <w:divsChild>
                        <w:div w:id="8969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18917">
                  <w:marLeft w:val="0"/>
                  <w:marRight w:val="0"/>
                  <w:marTop w:val="255"/>
                  <w:marBottom w:val="255"/>
                  <w:divBdr>
                    <w:top w:val="none" w:sz="0" w:space="0" w:color="auto"/>
                    <w:left w:val="none" w:sz="0" w:space="0" w:color="auto"/>
                    <w:bottom w:val="none" w:sz="0" w:space="0" w:color="auto"/>
                    <w:right w:val="none" w:sz="0" w:space="0" w:color="auto"/>
                  </w:divBdr>
                  <w:divsChild>
                    <w:div w:id="1305307156">
                      <w:marLeft w:val="0"/>
                      <w:marRight w:val="0"/>
                      <w:marTop w:val="0"/>
                      <w:marBottom w:val="0"/>
                      <w:divBdr>
                        <w:top w:val="none" w:sz="0" w:space="0" w:color="auto"/>
                        <w:left w:val="none" w:sz="0" w:space="0" w:color="auto"/>
                        <w:bottom w:val="none" w:sz="0" w:space="0" w:color="auto"/>
                        <w:right w:val="none" w:sz="0" w:space="0" w:color="auto"/>
                      </w:divBdr>
                      <w:divsChild>
                        <w:div w:id="124271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482260">
                  <w:marLeft w:val="0"/>
                  <w:marRight w:val="0"/>
                  <w:marTop w:val="0"/>
                  <w:marBottom w:val="0"/>
                  <w:divBdr>
                    <w:top w:val="none" w:sz="0" w:space="0" w:color="auto"/>
                    <w:left w:val="none" w:sz="0" w:space="0" w:color="auto"/>
                    <w:bottom w:val="none" w:sz="0" w:space="0" w:color="auto"/>
                    <w:right w:val="none" w:sz="0" w:space="0" w:color="auto"/>
                  </w:divBdr>
                  <w:divsChild>
                    <w:div w:id="843323254">
                      <w:marLeft w:val="0"/>
                      <w:marRight w:val="0"/>
                      <w:marTop w:val="0"/>
                      <w:marBottom w:val="60"/>
                      <w:divBdr>
                        <w:top w:val="none" w:sz="0" w:space="0" w:color="auto"/>
                        <w:left w:val="none" w:sz="0" w:space="0" w:color="auto"/>
                        <w:bottom w:val="none" w:sz="0" w:space="0" w:color="auto"/>
                        <w:right w:val="none" w:sz="0" w:space="0" w:color="auto"/>
                      </w:divBdr>
                    </w:div>
                    <w:div w:id="400296263">
                      <w:marLeft w:val="0"/>
                      <w:marRight w:val="0"/>
                      <w:marTop w:val="0"/>
                      <w:marBottom w:val="60"/>
                      <w:divBdr>
                        <w:top w:val="none" w:sz="0" w:space="0" w:color="auto"/>
                        <w:left w:val="none" w:sz="0" w:space="0" w:color="auto"/>
                        <w:bottom w:val="none" w:sz="0" w:space="0" w:color="auto"/>
                        <w:right w:val="none" w:sz="0" w:space="0" w:color="auto"/>
                      </w:divBdr>
                    </w:div>
                    <w:div w:id="1978144340">
                      <w:marLeft w:val="0"/>
                      <w:marRight w:val="0"/>
                      <w:marTop w:val="0"/>
                      <w:marBottom w:val="0"/>
                      <w:divBdr>
                        <w:top w:val="none" w:sz="0" w:space="0" w:color="auto"/>
                        <w:left w:val="none" w:sz="0" w:space="0" w:color="auto"/>
                        <w:bottom w:val="none" w:sz="0" w:space="0" w:color="auto"/>
                        <w:right w:val="none" w:sz="0" w:space="0" w:color="auto"/>
                      </w:divBdr>
                    </w:div>
                    <w:div w:id="498693268">
                      <w:marLeft w:val="0"/>
                      <w:marRight w:val="0"/>
                      <w:marTop w:val="0"/>
                      <w:marBottom w:val="0"/>
                      <w:divBdr>
                        <w:top w:val="none" w:sz="0" w:space="0" w:color="auto"/>
                        <w:left w:val="none" w:sz="0" w:space="0" w:color="auto"/>
                        <w:bottom w:val="none" w:sz="0" w:space="0" w:color="auto"/>
                        <w:right w:val="none" w:sz="0" w:space="0" w:color="auto"/>
                      </w:divBdr>
                    </w:div>
                    <w:div w:id="2089576554">
                      <w:marLeft w:val="0"/>
                      <w:marRight w:val="0"/>
                      <w:marTop w:val="0"/>
                      <w:marBottom w:val="60"/>
                      <w:divBdr>
                        <w:top w:val="none" w:sz="0" w:space="0" w:color="auto"/>
                        <w:left w:val="none" w:sz="0" w:space="0" w:color="auto"/>
                        <w:bottom w:val="none" w:sz="0" w:space="0" w:color="auto"/>
                        <w:right w:val="none" w:sz="0" w:space="0" w:color="auto"/>
                      </w:divBdr>
                    </w:div>
                    <w:div w:id="1236471155">
                      <w:marLeft w:val="0"/>
                      <w:marRight w:val="0"/>
                      <w:marTop w:val="0"/>
                      <w:marBottom w:val="60"/>
                      <w:divBdr>
                        <w:top w:val="none" w:sz="0" w:space="0" w:color="auto"/>
                        <w:left w:val="none" w:sz="0" w:space="0" w:color="auto"/>
                        <w:bottom w:val="none" w:sz="0" w:space="0" w:color="auto"/>
                        <w:right w:val="none" w:sz="0" w:space="0" w:color="auto"/>
                      </w:divBdr>
                    </w:div>
                    <w:div w:id="1847557053">
                      <w:marLeft w:val="0"/>
                      <w:marRight w:val="0"/>
                      <w:marTop w:val="0"/>
                      <w:marBottom w:val="0"/>
                      <w:divBdr>
                        <w:top w:val="none" w:sz="0" w:space="0" w:color="auto"/>
                        <w:left w:val="none" w:sz="0" w:space="0" w:color="auto"/>
                        <w:bottom w:val="none" w:sz="0" w:space="0" w:color="auto"/>
                        <w:right w:val="none" w:sz="0" w:space="0" w:color="auto"/>
                      </w:divBdr>
                    </w:div>
                    <w:div w:id="547884129">
                      <w:marLeft w:val="0"/>
                      <w:marRight w:val="0"/>
                      <w:marTop w:val="0"/>
                      <w:marBottom w:val="0"/>
                      <w:divBdr>
                        <w:top w:val="none" w:sz="0" w:space="0" w:color="auto"/>
                        <w:left w:val="none" w:sz="0" w:space="0" w:color="auto"/>
                        <w:bottom w:val="none" w:sz="0" w:space="0" w:color="auto"/>
                        <w:right w:val="none" w:sz="0" w:space="0" w:color="auto"/>
                      </w:divBdr>
                    </w:div>
                  </w:divsChild>
                </w:div>
                <w:div w:id="1225680826">
                  <w:marLeft w:val="0"/>
                  <w:marRight w:val="0"/>
                  <w:marTop w:val="0"/>
                  <w:marBottom w:val="128"/>
                  <w:divBdr>
                    <w:top w:val="none" w:sz="0" w:space="0" w:color="auto"/>
                    <w:left w:val="none" w:sz="0" w:space="0" w:color="auto"/>
                    <w:bottom w:val="none" w:sz="0" w:space="0" w:color="auto"/>
                    <w:right w:val="none" w:sz="0" w:space="0" w:color="auto"/>
                  </w:divBdr>
                </w:div>
                <w:div w:id="775295795">
                  <w:marLeft w:val="0"/>
                  <w:marRight w:val="0"/>
                  <w:marTop w:val="255"/>
                  <w:marBottom w:val="255"/>
                  <w:divBdr>
                    <w:top w:val="none" w:sz="0" w:space="0" w:color="auto"/>
                    <w:left w:val="none" w:sz="0" w:space="0" w:color="auto"/>
                    <w:bottom w:val="none" w:sz="0" w:space="0" w:color="auto"/>
                    <w:right w:val="none" w:sz="0" w:space="0" w:color="auto"/>
                  </w:divBdr>
                  <w:divsChild>
                    <w:div w:id="1691834108">
                      <w:marLeft w:val="0"/>
                      <w:marRight w:val="0"/>
                      <w:marTop w:val="0"/>
                      <w:marBottom w:val="0"/>
                      <w:divBdr>
                        <w:top w:val="none" w:sz="0" w:space="0" w:color="auto"/>
                        <w:left w:val="none" w:sz="0" w:space="0" w:color="auto"/>
                        <w:bottom w:val="none" w:sz="0" w:space="0" w:color="auto"/>
                        <w:right w:val="none" w:sz="0" w:space="0" w:color="auto"/>
                      </w:divBdr>
                      <w:divsChild>
                        <w:div w:id="1944147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1616329">
          <w:marLeft w:val="450"/>
          <w:marRight w:val="0"/>
          <w:marTop w:val="0"/>
          <w:marBottom w:val="0"/>
          <w:divBdr>
            <w:top w:val="none" w:sz="0" w:space="0" w:color="auto"/>
            <w:left w:val="none" w:sz="0" w:space="0" w:color="auto"/>
            <w:bottom w:val="none" w:sz="0" w:space="0" w:color="auto"/>
            <w:right w:val="none" w:sz="0" w:space="0" w:color="auto"/>
          </w:divBdr>
          <w:divsChild>
            <w:div w:id="489447377">
              <w:marLeft w:val="0"/>
              <w:marRight w:val="0"/>
              <w:marTop w:val="0"/>
              <w:marBottom w:val="0"/>
              <w:divBdr>
                <w:top w:val="none" w:sz="0" w:space="0" w:color="auto"/>
                <w:left w:val="none" w:sz="0" w:space="0" w:color="auto"/>
                <w:bottom w:val="none" w:sz="0" w:space="0" w:color="auto"/>
                <w:right w:val="none" w:sz="0" w:space="0" w:color="auto"/>
              </w:divBdr>
              <w:divsChild>
                <w:div w:id="1849170396">
                  <w:marLeft w:val="0"/>
                  <w:marRight w:val="0"/>
                  <w:marTop w:val="0"/>
                  <w:marBottom w:val="0"/>
                  <w:divBdr>
                    <w:top w:val="none" w:sz="0" w:space="0" w:color="auto"/>
                    <w:left w:val="none" w:sz="0" w:space="0" w:color="auto"/>
                    <w:bottom w:val="none" w:sz="0" w:space="0" w:color="auto"/>
                    <w:right w:val="none" w:sz="0" w:space="0" w:color="auto"/>
                  </w:divBdr>
                  <w:divsChild>
                    <w:div w:id="82327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555413">
              <w:marLeft w:val="0"/>
              <w:marRight w:val="0"/>
              <w:marTop w:val="0"/>
              <w:marBottom w:val="255"/>
              <w:divBdr>
                <w:top w:val="none" w:sz="0" w:space="0" w:color="auto"/>
                <w:left w:val="none" w:sz="0" w:space="0" w:color="auto"/>
                <w:bottom w:val="none" w:sz="0" w:space="0" w:color="auto"/>
                <w:right w:val="none" w:sz="0" w:space="0" w:color="auto"/>
              </w:divBdr>
              <w:divsChild>
                <w:div w:id="1801419949">
                  <w:marLeft w:val="0"/>
                  <w:marRight w:val="0"/>
                  <w:marTop w:val="0"/>
                  <w:marBottom w:val="0"/>
                  <w:divBdr>
                    <w:top w:val="none" w:sz="0" w:space="0" w:color="auto"/>
                    <w:left w:val="none" w:sz="0" w:space="0" w:color="auto"/>
                    <w:bottom w:val="none" w:sz="0" w:space="0" w:color="auto"/>
                    <w:right w:val="none" w:sz="0" w:space="0" w:color="auto"/>
                  </w:divBdr>
                </w:div>
              </w:divsChild>
            </w:div>
            <w:div w:id="1697465750">
              <w:marLeft w:val="0"/>
              <w:marRight w:val="0"/>
              <w:marTop w:val="0"/>
              <w:marBottom w:val="0"/>
              <w:divBdr>
                <w:top w:val="none" w:sz="0" w:space="0" w:color="auto"/>
                <w:left w:val="none" w:sz="0" w:space="0" w:color="auto"/>
                <w:bottom w:val="none" w:sz="0" w:space="0" w:color="auto"/>
                <w:right w:val="none" w:sz="0" w:space="0" w:color="auto"/>
              </w:divBdr>
              <w:divsChild>
                <w:div w:id="636835308">
                  <w:marLeft w:val="0"/>
                  <w:marRight w:val="0"/>
                  <w:marTop w:val="0"/>
                  <w:marBottom w:val="600"/>
                  <w:divBdr>
                    <w:top w:val="none" w:sz="0" w:space="0" w:color="auto"/>
                    <w:left w:val="none" w:sz="0" w:space="0" w:color="auto"/>
                    <w:bottom w:val="none" w:sz="0" w:space="0" w:color="auto"/>
                    <w:right w:val="none" w:sz="0" w:space="0" w:color="auto"/>
                  </w:divBdr>
                  <w:divsChild>
                    <w:div w:id="1520391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391245">
      <w:bodyDiv w:val="1"/>
      <w:marLeft w:val="0"/>
      <w:marRight w:val="0"/>
      <w:marTop w:val="0"/>
      <w:marBottom w:val="0"/>
      <w:divBdr>
        <w:top w:val="none" w:sz="0" w:space="0" w:color="auto"/>
        <w:left w:val="none" w:sz="0" w:space="0" w:color="auto"/>
        <w:bottom w:val="none" w:sz="0" w:space="0" w:color="auto"/>
        <w:right w:val="none" w:sz="0" w:space="0" w:color="auto"/>
      </w:divBdr>
    </w:div>
    <w:div w:id="82335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EBF110EB3F9530DB7324ADB0DB8B7E444953E080901912C9C7ADCB4AF155EC6EA92084FE988F0mC40K" TargetMode="External"/><Relationship Id="rId13" Type="http://schemas.openxmlformats.org/officeDocument/2006/relationships/hyperlink" Target="consultantplus://offline/ref=26B77BA5F7F485A020A7982090E6184218F6DBC3B84A36D4FB794DAE1A2B262750E6A414154C93972322D9FC2FBF03DBF6276187F273CF92UDJBN" TargetMode="External"/><Relationship Id="rId3" Type="http://schemas.openxmlformats.org/officeDocument/2006/relationships/webSettings" Target="webSettings.xml"/><Relationship Id="rId7" Type="http://schemas.openxmlformats.org/officeDocument/2006/relationships/hyperlink" Target="consultantplus://offline/ref=DEBF110EB3F9530DB7324ADB0DB8B7E441923D0A0D09CC269423D0B6A8m14AK" TargetMode="External"/><Relationship Id="rId12" Type="http://schemas.openxmlformats.org/officeDocument/2006/relationships/hyperlink" Target="http://docs.cntd.ru/document/901919946"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DEBF110EB3F9530DB7324ADB0DB8B7E44596300A0D01912C9C7ADCB4AF155EC6EA92084FE988F0mC40K" TargetMode="External"/><Relationship Id="rId11" Type="http://schemas.openxmlformats.org/officeDocument/2006/relationships/hyperlink" Target="consultantplus://offline/ref=26B77BA5F7F485A020A7982090E6184218F6DBC3B84A36D4FB794DAE1A2B262750E6A414154D9B9A2622D9FC2FBF03DBF6276187F273CF92UDJBN" TargetMode="External"/><Relationship Id="rId5" Type="http://schemas.openxmlformats.org/officeDocument/2006/relationships/hyperlink" Target="consultantplus://offline/ref=DEBF110EB3F9530DB7324ADB0DB8B7E441953D070C08CC269423D0B6A8m14AK" TargetMode="External"/><Relationship Id="rId15" Type="http://schemas.openxmlformats.org/officeDocument/2006/relationships/hyperlink" Target="consultantplus://offline/ref=61DD02857A4884E4F24C7F8910C8DBBFB22AA21DA7F9AF4F264C5D67364D8A54F4FA6B92A700B1B57FT5N" TargetMode="External"/><Relationship Id="rId10" Type="http://schemas.openxmlformats.org/officeDocument/2006/relationships/hyperlink" Target="http://docs.cntd.ru/document/901919946" TargetMode="External"/><Relationship Id="rId4" Type="http://schemas.openxmlformats.org/officeDocument/2006/relationships/hyperlink" Target="consultantplus://offline/ref=DEBF110EB3F9530DB7324ADB0DB8B7E441953F0A0C0CCC269423D0B6A81A01D1EDDB044EE988F1C5m841K" TargetMode="External"/><Relationship Id="rId9" Type="http://schemas.openxmlformats.org/officeDocument/2006/relationships/hyperlink" Target="consultantplus://offline/ref=26B77BA5F7F485A020A7982090E6184218F6DBC3B84A36D4FB794DAE1A2B262750E6A414154C919B2622D9FC2FBF03DBF6276187F273CF92UDJBN" TargetMode="External"/><Relationship Id="rId14" Type="http://schemas.openxmlformats.org/officeDocument/2006/relationships/hyperlink" Target="consultantplus://offline/ref=61DD02857A4884E4F24C7F8910C8DBBFB228A715A2FFAF4F264C5D67364D8A54F4FA6B92A700B1B67FT6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333</TotalTime>
  <Pages>6</Pages>
  <Words>3375</Words>
  <Characters>19243</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Сафронова</dc:creator>
  <cp:keywords/>
  <dc:description/>
  <cp:lastModifiedBy>Пешая Марина Федоровна</cp:lastModifiedBy>
  <cp:revision>6</cp:revision>
  <dcterms:created xsi:type="dcterms:W3CDTF">2021-02-01T14:11:00Z</dcterms:created>
  <dcterms:modified xsi:type="dcterms:W3CDTF">2021-02-02T14:08:00Z</dcterms:modified>
</cp:coreProperties>
</file>