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>решению территориальной избирательной комиссии _________________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spellStart"/>
      <w:proofErr w:type="gramEnd"/>
      <w:r w:rsidR="00475B1B">
        <w:rPr>
          <w:b w:val="0"/>
        </w:rPr>
        <w:t>Старогутнянского</w:t>
      </w:r>
      <w:proofErr w:type="spellEnd"/>
      <w:r w:rsidR="00E67B75">
        <w:rPr>
          <w:b w:val="0"/>
        </w:rPr>
        <w:t xml:space="preserve">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r w:rsidR="00475B1B">
        <w:t>Старогутнянского</w:t>
      </w:r>
      <w:bookmarkStart w:id="0" w:name="_GoBack"/>
      <w:bookmarkEnd w:id="0"/>
      <w:proofErr w:type="gramEnd"/>
      <w:r w:rsidR="00E67B75">
        <w:t xml:space="preserve"> сельского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1A2F88"/>
    <w:rsid w:val="002041F9"/>
    <w:rsid w:val="002214C3"/>
    <w:rsid w:val="002C36DA"/>
    <w:rsid w:val="002D24BE"/>
    <w:rsid w:val="002D5C88"/>
    <w:rsid w:val="00337EDF"/>
    <w:rsid w:val="00356D0A"/>
    <w:rsid w:val="00393A1A"/>
    <w:rsid w:val="003A34DC"/>
    <w:rsid w:val="00475B1B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782B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2017-06-05T13:36:00Z</cp:lastPrinted>
  <dcterms:created xsi:type="dcterms:W3CDTF">2024-06-25T15:10:00Z</dcterms:created>
  <dcterms:modified xsi:type="dcterms:W3CDTF">2024-06-25T15:10:00Z</dcterms:modified>
</cp:coreProperties>
</file>