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7C6BD" w14:textId="77777777" w:rsidR="009427A0" w:rsidRPr="009427A0" w:rsidRDefault="009427A0" w:rsidP="009427A0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9427A0">
        <w:rPr>
          <w:rFonts w:ascii="Times New Roman" w:hAnsi="Times New Roman"/>
          <w:b/>
          <w:sz w:val="24"/>
          <w:szCs w:val="24"/>
        </w:rPr>
        <w:t>Информация</w:t>
      </w:r>
    </w:p>
    <w:p w14:paraId="200030FB" w14:textId="77777777" w:rsidR="009427A0" w:rsidRPr="009427A0" w:rsidRDefault="009427A0" w:rsidP="009427A0">
      <w:pPr>
        <w:pStyle w:val="Default"/>
        <w:ind w:firstLine="709"/>
        <w:jc w:val="center"/>
        <w:rPr>
          <w:b/>
        </w:rPr>
      </w:pPr>
      <w:r w:rsidRPr="009427A0">
        <w:rPr>
          <w:b/>
        </w:rPr>
        <w:t xml:space="preserve">о реализации предложений Контрольно-счетной палаты Унечского района по результатам контрольного мероприятия </w:t>
      </w:r>
    </w:p>
    <w:p w14:paraId="306DFE6F" w14:textId="77777777" w:rsidR="000F2670" w:rsidRPr="00E72B61" w:rsidRDefault="000F2670" w:rsidP="000F2670">
      <w:pPr>
        <w:pStyle w:val="a4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bookmarkStart w:id="0" w:name="_Hlk144992010"/>
      <w:r w:rsidRPr="0077761E">
        <w:rPr>
          <w:rFonts w:ascii="Times New Roman" w:hAnsi="Times New Roman"/>
          <w:b/>
          <w:sz w:val="24"/>
          <w:szCs w:val="24"/>
        </w:rPr>
        <w:t>«Проверка использования бюджетных средств на реализацию отдельного мероприятия по обеспечению жильем молодых семей, в рамках реализации подпрограммы «Социальная политика Унечского района»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за 2022-2023 годы»</w:t>
      </w:r>
    </w:p>
    <w:bookmarkEnd w:id="0"/>
    <w:p w14:paraId="097DF294" w14:textId="77777777" w:rsidR="001035A1" w:rsidRPr="00501AA5" w:rsidRDefault="001035A1" w:rsidP="001035A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p w14:paraId="0DCACFED" w14:textId="32FD0266" w:rsidR="007841F4" w:rsidRDefault="0057695D" w:rsidP="004106EE">
      <w:pPr>
        <w:spacing w:after="0"/>
        <w:ind w:firstLine="709"/>
        <w:jc w:val="both"/>
        <w:rPr>
          <w:rFonts w:eastAsia="Times New Roman"/>
          <w:bCs/>
          <w:sz w:val="28"/>
          <w:szCs w:val="28"/>
        </w:rPr>
      </w:pPr>
      <w:r w:rsidRPr="0057695D">
        <w:br/>
      </w:r>
      <w:r w:rsidR="00210336" w:rsidRPr="0002794D">
        <w:rPr>
          <w:rStyle w:val="markedcontent"/>
          <w:rFonts w:ascii="Times New Roman" w:hAnsi="Times New Roman" w:cs="Times New Roman"/>
        </w:rPr>
        <w:t xml:space="preserve">        </w:t>
      </w:r>
      <w:r w:rsidR="004106EE">
        <w:rPr>
          <w:rStyle w:val="markedcontent"/>
          <w:rFonts w:ascii="Times New Roman" w:hAnsi="Times New Roman" w:cs="Times New Roman"/>
        </w:rPr>
        <w:t xml:space="preserve">     </w:t>
      </w:r>
      <w:r w:rsidR="00CA344F" w:rsidRPr="0002794D">
        <w:rPr>
          <w:rFonts w:ascii="Times New Roman" w:hAnsi="Times New Roman" w:cs="Times New Roman"/>
          <w:sz w:val="28"/>
          <w:szCs w:val="28"/>
        </w:rPr>
        <w:t>По резул</w:t>
      </w:r>
      <w:r w:rsidR="00173E2A">
        <w:rPr>
          <w:rFonts w:ascii="Times New Roman" w:hAnsi="Times New Roman" w:cs="Times New Roman"/>
          <w:sz w:val="28"/>
          <w:szCs w:val="28"/>
        </w:rPr>
        <w:t>ьтатам</w:t>
      </w:r>
      <w:r w:rsidR="007841F4">
        <w:rPr>
          <w:rFonts w:ascii="Times New Roman" w:hAnsi="Times New Roman" w:cs="Times New Roman"/>
          <w:sz w:val="28"/>
          <w:szCs w:val="28"/>
        </w:rPr>
        <w:t xml:space="preserve"> контрольного мероприятия</w:t>
      </w:r>
      <w:r w:rsidR="00173E2A">
        <w:rPr>
          <w:rFonts w:ascii="Times New Roman" w:hAnsi="Times New Roman" w:cs="Times New Roman"/>
          <w:sz w:val="28"/>
          <w:szCs w:val="28"/>
        </w:rPr>
        <w:t xml:space="preserve"> </w:t>
      </w:r>
      <w:r w:rsidR="007841F4">
        <w:rPr>
          <w:rFonts w:ascii="Times New Roman" w:hAnsi="Times New Roman" w:cs="Times New Roman"/>
          <w:sz w:val="28"/>
          <w:szCs w:val="28"/>
        </w:rPr>
        <w:t xml:space="preserve">Администрации Унечского </w:t>
      </w:r>
      <w:r w:rsidR="007841F4" w:rsidRPr="007841F4">
        <w:rPr>
          <w:rFonts w:ascii="Times New Roman" w:hAnsi="Times New Roman" w:cs="Times New Roman"/>
          <w:sz w:val="28"/>
          <w:szCs w:val="28"/>
        </w:rPr>
        <w:t>района</w:t>
      </w:r>
      <w:r w:rsidR="00173E2A" w:rsidRPr="007841F4">
        <w:rPr>
          <w:rFonts w:ascii="Times New Roman" w:hAnsi="Times New Roman" w:cs="Times New Roman"/>
          <w:sz w:val="28"/>
          <w:szCs w:val="28"/>
        </w:rPr>
        <w:t xml:space="preserve"> </w:t>
      </w:r>
      <w:r w:rsidR="007841F4" w:rsidRPr="007841F4">
        <w:rPr>
          <w:rStyle w:val="markedcontent"/>
          <w:rFonts w:ascii="Times New Roman" w:hAnsi="Times New Roman" w:cs="Times New Roman"/>
          <w:sz w:val="28"/>
          <w:szCs w:val="28"/>
        </w:rPr>
        <w:t>направлено</w:t>
      </w:r>
      <w:r w:rsidR="007841F4" w:rsidRPr="007841F4">
        <w:rPr>
          <w:rFonts w:ascii="Times New Roman" w:hAnsi="Times New Roman" w:cs="Times New Roman"/>
          <w:sz w:val="28"/>
          <w:szCs w:val="28"/>
        </w:rPr>
        <w:t xml:space="preserve"> </w:t>
      </w:r>
      <w:r w:rsidR="007841F4" w:rsidRPr="007841F4">
        <w:rPr>
          <w:rStyle w:val="markedcontent"/>
          <w:rFonts w:ascii="Times New Roman" w:hAnsi="Times New Roman" w:cs="Times New Roman"/>
          <w:sz w:val="28"/>
          <w:szCs w:val="28"/>
        </w:rPr>
        <w:t>представление для принятия мер по устранению выявленных нарушений и</w:t>
      </w:r>
      <w:r w:rsidR="007841F4" w:rsidRPr="007841F4">
        <w:rPr>
          <w:rFonts w:ascii="Times New Roman" w:hAnsi="Times New Roman" w:cs="Times New Roman"/>
          <w:sz w:val="28"/>
          <w:szCs w:val="28"/>
        </w:rPr>
        <w:t xml:space="preserve"> </w:t>
      </w:r>
      <w:r w:rsidR="007841F4" w:rsidRPr="007841F4">
        <w:rPr>
          <w:rStyle w:val="markedcontent"/>
          <w:rFonts w:ascii="Times New Roman" w:hAnsi="Times New Roman" w:cs="Times New Roman"/>
          <w:sz w:val="28"/>
          <w:szCs w:val="28"/>
        </w:rPr>
        <w:t>недостатков.</w:t>
      </w:r>
      <w:r w:rsidR="0002794D" w:rsidRPr="00656FC0">
        <w:rPr>
          <w:rFonts w:eastAsia="Times New Roman"/>
          <w:bCs/>
          <w:sz w:val="28"/>
          <w:szCs w:val="28"/>
        </w:rPr>
        <w:t xml:space="preserve"> </w:t>
      </w:r>
      <w:r w:rsidR="007841F4">
        <w:rPr>
          <w:rFonts w:eastAsia="Times New Roman"/>
          <w:bCs/>
          <w:sz w:val="28"/>
          <w:szCs w:val="28"/>
        </w:rPr>
        <w:t xml:space="preserve"> </w:t>
      </w:r>
    </w:p>
    <w:p w14:paraId="681F856F" w14:textId="77FC06DC" w:rsidR="000F2670" w:rsidRPr="000F2670" w:rsidRDefault="007841F4" w:rsidP="00163C82">
      <w:pPr>
        <w:pStyle w:val="Default"/>
        <w:spacing w:line="276" w:lineRule="auto"/>
        <w:ind w:firstLine="709"/>
        <w:jc w:val="both"/>
        <w:rPr>
          <w:rFonts w:eastAsiaTheme="minorEastAsia"/>
          <w:lang w:eastAsia="ru-RU"/>
        </w:rPr>
      </w:pPr>
      <w:r w:rsidRPr="007841F4">
        <w:rPr>
          <w:rFonts w:eastAsia="Times New Roman"/>
          <w:bCs/>
          <w:sz w:val="28"/>
          <w:szCs w:val="28"/>
        </w:rPr>
        <w:t xml:space="preserve">В установленный в представлении срок </w:t>
      </w:r>
      <w:r>
        <w:rPr>
          <w:rFonts w:eastAsia="Times New Roman"/>
          <w:bCs/>
          <w:sz w:val="28"/>
          <w:szCs w:val="28"/>
        </w:rPr>
        <w:t xml:space="preserve">от </w:t>
      </w:r>
      <w:r w:rsidRPr="007841F4">
        <w:rPr>
          <w:rFonts w:eastAsia="Times New Roman"/>
          <w:bCs/>
          <w:sz w:val="28"/>
          <w:szCs w:val="28"/>
        </w:rPr>
        <w:t>объект</w:t>
      </w:r>
      <w:r>
        <w:rPr>
          <w:rFonts w:eastAsia="Times New Roman"/>
          <w:bCs/>
          <w:sz w:val="28"/>
          <w:szCs w:val="28"/>
        </w:rPr>
        <w:t>а</w:t>
      </w:r>
      <w:r w:rsidRPr="007841F4">
        <w:rPr>
          <w:rFonts w:eastAsia="Times New Roman"/>
          <w:bCs/>
          <w:sz w:val="28"/>
          <w:szCs w:val="28"/>
        </w:rPr>
        <w:t xml:space="preserve"> контроля </w:t>
      </w:r>
      <w:r>
        <w:rPr>
          <w:rFonts w:eastAsia="Times New Roman"/>
          <w:bCs/>
          <w:sz w:val="28"/>
          <w:szCs w:val="28"/>
        </w:rPr>
        <w:t>получен ответ о результатах рассмотрения предложений Контрольно-счетной палаты Унечского района и о принятых мерах по устранению выявленных нарушений и недостатков,</w:t>
      </w:r>
      <w:r w:rsidRPr="007841F4">
        <w:rPr>
          <w:rFonts w:eastAsia="Times New Roman"/>
          <w:bCs/>
          <w:sz w:val="28"/>
          <w:szCs w:val="28"/>
        </w:rPr>
        <w:t xml:space="preserve"> с приложением подтверждающих документов. </w:t>
      </w:r>
      <w:r>
        <w:rPr>
          <w:rFonts w:eastAsia="Times New Roman"/>
          <w:bCs/>
          <w:sz w:val="28"/>
          <w:szCs w:val="28"/>
        </w:rPr>
        <w:t>Предложения Контрольно-счетной палаты Унечского района реализованы.</w:t>
      </w:r>
    </w:p>
    <w:p w14:paraId="03870E06" w14:textId="1D7E2E4E" w:rsidR="00EF29BA" w:rsidRPr="004106EE" w:rsidRDefault="000F2670" w:rsidP="004106E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26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2670">
        <w:rPr>
          <w:rFonts w:ascii="Times New Roman" w:hAnsi="Times New Roman" w:cs="Times New Roman"/>
          <w:color w:val="000000"/>
          <w:sz w:val="28"/>
          <w:szCs w:val="28"/>
        </w:rPr>
        <w:t xml:space="preserve">Органами местного самоуправления обеспечено внесение изменений в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административный регламент</w:t>
      </w:r>
      <w:r w:rsidRPr="000F26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06EE" w:rsidRPr="004106EE">
        <w:rPr>
          <w:rFonts w:ascii="Times New Roman" w:eastAsia="Calibri" w:hAnsi="Times New Roman" w:cs="Times New Roman"/>
          <w:sz w:val="28"/>
          <w:szCs w:val="28"/>
          <w:lang w:eastAsia="en-US"/>
        </w:rPr>
        <w:t>по предоставлению муниципальной услуги «Оказание поддержки в решении жилищной проблемы молодым семьям, признанным в установленном порядке нуждающимися в улучшении жилищных условий»</w:t>
      </w:r>
      <w:r w:rsidR="004106EE">
        <w:rPr>
          <w:rFonts w:ascii="Times New Roman" w:eastAsia="Calibri" w:hAnsi="Times New Roman" w:cs="Times New Roman"/>
          <w:sz w:val="28"/>
          <w:szCs w:val="28"/>
          <w:lang w:eastAsia="en-US"/>
        </w:rPr>
        <w:t>, актуальная редакция регламента размещена на официальном сайте администрации Унечского района.</w:t>
      </w:r>
    </w:p>
    <w:p w14:paraId="42ABCD41" w14:textId="53EE1FF6" w:rsidR="009B7525" w:rsidRDefault="009B7525" w:rsidP="00EF29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14D090A" w14:textId="77777777" w:rsidR="009B7525" w:rsidRDefault="009B7525" w:rsidP="00EF29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6EC7AE" w14:textId="77777777" w:rsidR="009B7525" w:rsidRPr="009B7525" w:rsidRDefault="009B7525" w:rsidP="009B752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7525">
        <w:rPr>
          <w:rFonts w:ascii="Times New Roman" w:hAnsi="Times New Roman" w:cs="Times New Roman"/>
          <w:bCs/>
          <w:sz w:val="28"/>
          <w:szCs w:val="28"/>
        </w:rPr>
        <w:t xml:space="preserve">Председатель Контрольно-счетной </w:t>
      </w:r>
    </w:p>
    <w:p w14:paraId="4AEF150F" w14:textId="4EB6E30A" w:rsidR="009B7525" w:rsidRPr="009B7525" w:rsidRDefault="009B7525" w:rsidP="009B752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B7525">
        <w:rPr>
          <w:rFonts w:ascii="Times New Roman" w:hAnsi="Times New Roman" w:cs="Times New Roman"/>
          <w:bCs/>
          <w:sz w:val="28"/>
          <w:szCs w:val="28"/>
        </w:rPr>
        <w:t>палаты Унечского    района                                                              Е.А. Андросенко</w:t>
      </w:r>
    </w:p>
    <w:p w14:paraId="65A3602F" w14:textId="47ADD972" w:rsidR="00EF29BA" w:rsidRPr="009B7525" w:rsidRDefault="00EF29BA" w:rsidP="00EF29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37BB33E" w14:textId="6B9840A4" w:rsidR="00EF29BA" w:rsidRDefault="00EF29BA" w:rsidP="00EF29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AF4BBCE" w14:textId="77777777" w:rsidR="00EF29BA" w:rsidRPr="007841F4" w:rsidRDefault="00EF29BA" w:rsidP="00EF29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EF29BA" w:rsidRPr="007841F4" w:rsidSect="0032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9713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95D"/>
    <w:rsid w:val="0002794D"/>
    <w:rsid w:val="000A308C"/>
    <w:rsid w:val="000D7A45"/>
    <w:rsid w:val="000F2670"/>
    <w:rsid w:val="001035A1"/>
    <w:rsid w:val="00163C82"/>
    <w:rsid w:val="00173E2A"/>
    <w:rsid w:val="00210336"/>
    <w:rsid w:val="003163AA"/>
    <w:rsid w:val="00327352"/>
    <w:rsid w:val="004106EE"/>
    <w:rsid w:val="004B13F4"/>
    <w:rsid w:val="004E4881"/>
    <w:rsid w:val="004F151D"/>
    <w:rsid w:val="00525D0D"/>
    <w:rsid w:val="0057695D"/>
    <w:rsid w:val="00656FC0"/>
    <w:rsid w:val="007250D7"/>
    <w:rsid w:val="007841F4"/>
    <w:rsid w:val="007A7DD7"/>
    <w:rsid w:val="007F47B4"/>
    <w:rsid w:val="0080208F"/>
    <w:rsid w:val="00842F4F"/>
    <w:rsid w:val="008C3817"/>
    <w:rsid w:val="0091180F"/>
    <w:rsid w:val="009427A0"/>
    <w:rsid w:val="0096297C"/>
    <w:rsid w:val="00990B74"/>
    <w:rsid w:val="009B7525"/>
    <w:rsid w:val="00B14CCC"/>
    <w:rsid w:val="00CA344F"/>
    <w:rsid w:val="00DC063D"/>
    <w:rsid w:val="00E81FC1"/>
    <w:rsid w:val="00EF29BA"/>
    <w:rsid w:val="00F271FE"/>
    <w:rsid w:val="00FD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E7EEA"/>
  <w15:docId w15:val="{1CFC3865-2FC4-47B1-93E1-2F48EA70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57695D"/>
  </w:style>
  <w:style w:type="paragraph" w:customStyle="1" w:styleId="ConsPlusNormal">
    <w:name w:val="ConsPlusNormal"/>
    <w:rsid w:val="00990B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Emphasis"/>
    <w:basedOn w:val="a0"/>
    <w:uiPriority w:val="20"/>
    <w:qFormat/>
    <w:rsid w:val="00990B74"/>
    <w:rPr>
      <w:i/>
      <w:iCs/>
    </w:rPr>
  </w:style>
  <w:style w:type="paragraph" w:customStyle="1" w:styleId="Default">
    <w:name w:val="Default"/>
    <w:rsid w:val="009427A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0F2670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ПоляриноваЛП</dc:creator>
  <cp:keywords/>
  <dc:description/>
  <cp:lastModifiedBy>Андросенко Елена Анатольевна</cp:lastModifiedBy>
  <cp:revision>5</cp:revision>
  <dcterms:created xsi:type="dcterms:W3CDTF">2023-11-09T14:59:00Z</dcterms:created>
  <dcterms:modified xsi:type="dcterms:W3CDTF">2024-08-16T07:11:00Z</dcterms:modified>
</cp:coreProperties>
</file>