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значит быть предпринимателем? Делать бизнес? Или руководить?</w:t>
      </w: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Джек </w:t>
      </w:r>
      <w:proofErr w:type="spellStart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</w:t>
      </w:r>
      <w:proofErr w:type="spellEnd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основатель самого крупного в мире </w:t>
      </w:r>
      <w:proofErr w:type="spellStart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маркетплейса</w:t>
      </w:r>
      <w:proofErr w:type="spellEnd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Alibaba</w:t>
      </w:r>
      <w:proofErr w:type="spellEnd"/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начинал бизнес в тесной квартирке, а для старта занял у знакомых две тысячи долларов. Его поддержали семья и друзья. Потому что всем нам нужна поддержка — особенно на старте.</w:t>
      </w: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того, чтобы поддержать молодых российских предпринимателей, мы придумали национальную премию «Немалый бизнес». Ее цель — раскрыть потенциал талантливых бизнесменов, помочь им крепко встать на ноги и рассказать об их деле всей стране.</w:t>
      </w: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Предприниматель — это тот, кто идет вперед несмотря ни на что. </w:t>
      </w: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Переходи по ссылке на сайт премии, регистрируйся и действуй! </w:t>
      </w:r>
    </w:p>
    <w:p w:rsidR="001C7E91" w:rsidRPr="001C7E91" w:rsidRDefault="001C7E91" w:rsidP="001C7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1C7E91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ru-RU"/>
          </w:rPr>
          <w:t>https://nemaliy.biz/</w:t>
        </w:r>
      </w:hyperlink>
      <w:r w:rsidRPr="001C7E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0D3AC6" w:rsidRDefault="000D3AC6"/>
    <w:sectPr w:rsidR="000D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C9"/>
    <w:rsid w:val="000D3AC6"/>
    <w:rsid w:val="001C7E91"/>
    <w:rsid w:val="0053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BD5F"/>
  <w15:chartTrackingRefBased/>
  <w15:docId w15:val="{95F5E685-A60C-446E-A418-06860EBB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7E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maliy.bi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>HP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2018-12-21T18:22:00Z</dcterms:created>
  <dcterms:modified xsi:type="dcterms:W3CDTF">2018-12-21T18:23:00Z</dcterms:modified>
</cp:coreProperties>
</file>