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46" w:rsidRPr="004657E3" w:rsidRDefault="00196B46" w:rsidP="00196B46">
      <w:pPr>
        <w:pStyle w:val="a3"/>
        <w:spacing w:after="0"/>
        <w:jc w:val="center"/>
        <w:rPr>
          <w:b/>
          <w:sz w:val="26"/>
          <w:szCs w:val="26"/>
        </w:rPr>
      </w:pPr>
      <w:r w:rsidRPr="004657E3">
        <w:rPr>
          <w:b/>
          <w:sz w:val="26"/>
          <w:szCs w:val="26"/>
        </w:rPr>
        <w:t>Информация</w:t>
      </w:r>
    </w:p>
    <w:p w:rsidR="00196B46" w:rsidRPr="004657E3" w:rsidRDefault="00024ACE" w:rsidP="00196B46">
      <w:pPr>
        <w:pStyle w:val="a3"/>
        <w:tabs>
          <w:tab w:val="left" w:pos="2835"/>
        </w:tabs>
        <w:spacing w:after="0"/>
        <w:ind w:firstLine="9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Контрольно-с</w:t>
      </w:r>
      <w:r w:rsidR="00196B46" w:rsidRPr="004657E3">
        <w:rPr>
          <w:b/>
          <w:sz w:val="26"/>
          <w:szCs w:val="26"/>
        </w:rPr>
        <w:t xml:space="preserve">четной палаты </w:t>
      </w:r>
      <w:proofErr w:type="spellStart"/>
      <w:r w:rsidR="00196B46" w:rsidRPr="004657E3">
        <w:rPr>
          <w:b/>
          <w:sz w:val="26"/>
          <w:szCs w:val="26"/>
        </w:rPr>
        <w:t>Унечского</w:t>
      </w:r>
      <w:proofErr w:type="spellEnd"/>
      <w:r w:rsidR="00196B46" w:rsidRPr="004657E3">
        <w:rPr>
          <w:b/>
          <w:sz w:val="26"/>
          <w:szCs w:val="26"/>
        </w:rPr>
        <w:t xml:space="preserve"> района о результатах экспертно-аналитического мероприятия </w:t>
      </w:r>
      <w:r w:rsidRPr="00005C9C">
        <w:rPr>
          <w:b/>
          <w:sz w:val="26"/>
          <w:szCs w:val="26"/>
        </w:rPr>
        <w:t xml:space="preserve">«Экспертиза  и подготовка заключения на  проект  решения </w:t>
      </w:r>
      <w:proofErr w:type="spellStart"/>
      <w:r w:rsidRPr="00005C9C">
        <w:rPr>
          <w:b/>
          <w:sz w:val="26"/>
          <w:szCs w:val="26"/>
        </w:rPr>
        <w:t>Унечского</w:t>
      </w:r>
      <w:proofErr w:type="spellEnd"/>
      <w:r w:rsidRPr="00005C9C">
        <w:rPr>
          <w:b/>
          <w:sz w:val="26"/>
          <w:szCs w:val="26"/>
        </w:rPr>
        <w:t xml:space="preserve"> районного Совета народных депутатов «О бюджете </w:t>
      </w:r>
      <w:proofErr w:type="spellStart"/>
      <w:r w:rsidRPr="00005C9C">
        <w:rPr>
          <w:b/>
          <w:sz w:val="26"/>
          <w:szCs w:val="26"/>
        </w:rPr>
        <w:t>Унечского</w:t>
      </w:r>
      <w:proofErr w:type="spellEnd"/>
      <w:r w:rsidRPr="00005C9C">
        <w:rPr>
          <w:b/>
          <w:sz w:val="26"/>
          <w:szCs w:val="26"/>
        </w:rPr>
        <w:t xml:space="preserve"> муниципального района Брянской области  на  2023 год и на плановый период 2024 и 2025 годов»</w:t>
      </w:r>
    </w:p>
    <w:p w:rsidR="00196B46" w:rsidRPr="004657E3" w:rsidRDefault="00196B46" w:rsidP="00A178D1">
      <w:pPr>
        <w:pStyle w:val="a3"/>
        <w:spacing w:after="0"/>
        <w:ind w:firstLine="851"/>
        <w:jc w:val="both"/>
        <w:rPr>
          <w:sz w:val="26"/>
          <w:szCs w:val="26"/>
        </w:rPr>
      </w:pPr>
    </w:p>
    <w:p w:rsidR="006B5994" w:rsidRDefault="006B5994" w:rsidP="00A178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6B5994">
        <w:rPr>
          <w:rStyle w:val="markedcontent"/>
          <w:rFonts w:ascii="Times New Roman" w:hAnsi="Times New Roman" w:cs="Times New Roman"/>
          <w:sz w:val="28"/>
          <w:szCs w:val="28"/>
        </w:rPr>
        <w:t>Экспертно-аналитическое мероприятие проведено в соответствии с</w:t>
      </w:r>
      <w:r w:rsidRPr="006B5994">
        <w:rPr>
          <w:rFonts w:ascii="Times New Roman" w:hAnsi="Times New Roman" w:cs="Times New Roman"/>
          <w:sz w:val="28"/>
          <w:szCs w:val="28"/>
        </w:rPr>
        <w:br/>
      </w:r>
      <w:r w:rsidRPr="006B5994">
        <w:rPr>
          <w:rStyle w:val="markedcontent"/>
          <w:rFonts w:ascii="Times New Roman" w:hAnsi="Times New Roman" w:cs="Times New Roman"/>
          <w:sz w:val="28"/>
          <w:szCs w:val="28"/>
        </w:rPr>
        <w:t xml:space="preserve">пунктом 1.1.1 плана работы Контрольно-счетной палаты </w:t>
      </w:r>
      <w:proofErr w:type="spellStart"/>
      <w:r>
        <w:rPr>
          <w:rStyle w:val="markedcontent"/>
          <w:rFonts w:ascii="Times New Roman" w:hAnsi="Times New Roman" w:cs="Times New Roman"/>
          <w:sz w:val="28"/>
          <w:szCs w:val="28"/>
        </w:rPr>
        <w:t>Унечского</w:t>
      </w:r>
      <w:proofErr w:type="spellEnd"/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района</w:t>
      </w:r>
      <w:r w:rsidRPr="006B5994">
        <w:rPr>
          <w:rStyle w:val="markedcontent"/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994">
        <w:rPr>
          <w:rStyle w:val="markedcontent"/>
          <w:rFonts w:ascii="Times New Roman" w:hAnsi="Times New Roman" w:cs="Times New Roman"/>
          <w:sz w:val="28"/>
          <w:szCs w:val="28"/>
        </w:rPr>
        <w:t>2022 год</w:t>
      </w:r>
      <w:r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:rsidR="006B5994" w:rsidRDefault="006B5994" w:rsidP="00A178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6B5994">
        <w:rPr>
          <w:rStyle w:val="markedcontent"/>
          <w:rFonts w:ascii="Times New Roman" w:hAnsi="Times New Roman" w:cs="Times New Roman"/>
          <w:sz w:val="28"/>
          <w:szCs w:val="28"/>
        </w:rPr>
        <w:t>Период проведения: ноябрь 2022 года.</w:t>
      </w:r>
    </w:p>
    <w:p w:rsidR="006B5994" w:rsidRDefault="006E1477" w:rsidP="006E1477">
      <w:pPr>
        <w:pStyle w:val="a3"/>
        <w:tabs>
          <w:tab w:val="left" w:pos="2835"/>
        </w:tabs>
        <w:spacing w:after="0"/>
        <w:jc w:val="both"/>
        <w:rPr>
          <w:rStyle w:val="markedcontent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B5994" w:rsidRPr="006E1477">
        <w:rPr>
          <w:sz w:val="28"/>
          <w:szCs w:val="28"/>
        </w:rPr>
        <w:t xml:space="preserve">Проект  решения </w:t>
      </w:r>
      <w:proofErr w:type="spellStart"/>
      <w:r w:rsidR="006B5994" w:rsidRPr="006E1477">
        <w:rPr>
          <w:sz w:val="28"/>
          <w:szCs w:val="28"/>
        </w:rPr>
        <w:t>Унечского</w:t>
      </w:r>
      <w:proofErr w:type="spellEnd"/>
      <w:r w:rsidR="006B5994" w:rsidRPr="006E1477">
        <w:rPr>
          <w:sz w:val="28"/>
          <w:szCs w:val="28"/>
        </w:rPr>
        <w:t xml:space="preserve"> районного Совета народных депутатов «О бюджете </w:t>
      </w:r>
      <w:proofErr w:type="spellStart"/>
      <w:r w:rsidR="006B5994" w:rsidRPr="006E1477">
        <w:rPr>
          <w:sz w:val="28"/>
          <w:szCs w:val="28"/>
        </w:rPr>
        <w:t>Унечского</w:t>
      </w:r>
      <w:proofErr w:type="spellEnd"/>
      <w:r w:rsidR="006B5994" w:rsidRPr="006E1477">
        <w:rPr>
          <w:sz w:val="28"/>
          <w:szCs w:val="28"/>
        </w:rPr>
        <w:t xml:space="preserve"> муниципального ра</w:t>
      </w:r>
      <w:r>
        <w:rPr>
          <w:sz w:val="28"/>
          <w:szCs w:val="28"/>
        </w:rPr>
        <w:t xml:space="preserve">йона Брянской области  на  2023 </w:t>
      </w:r>
      <w:r w:rsidR="006B5994" w:rsidRPr="006E1477">
        <w:rPr>
          <w:sz w:val="28"/>
          <w:szCs w:val="28"/>
        </w:rPr>
        <w:t>год и на плановый период 2024 и 2025 годов»</w:t>
      </w:r>
      <w:r>
        <w:rPr>
          <w:sz w:val="28"/>
          <w:szCs w:val="28"/>
        </w:rPr>
        <w:t xml:space="preserve"> </w:t>
      </w:r>
      <w:r w:rsidR="006B5994" w:rsidRPr="006E1477">
        <w:rPr>
          <w:rStyle w:val="markedcontent"/>
          <w:sz w:val="28"/>
          <w:szCs w:val="28"/>
        </w:rPr>
        <w:t>по структуре и содержанию, а также перечень</w:t>
      </w:r>
      <w:r>
        <w:rPr>
          <w:sz w:val="28"/>
          <w:szCs w:val="28"/>
        </w:rPr>
        <w:t xml:space="preserve"> </w:t>
      </w:r>
      <w:r w:rsidR="006B5994" w:rsidRPr="006E1477">
        <w:rPr>
          <w:rStyle w:val="markedcontent"/>
          <w:sz w:val="28"/>
          <w:szCs w:val="28"/>
        </w:rPr>
        <w:t>документов, представленных одновременно с проектом, соответствуют</w:t>
      </w:r>
      <w:r>
        <w:rPr>
          <w:sz w:val="28"/>
          <w:szCs w:val="28"/>
        </w:rPr>
        <w:t xml:space="preserve"> </w:t>
      </w:r>
      <w:r w:rsidR="006B5994" w:rsidRPr="006E1477">
        <w:rPr>
          <w:rStyle w:val="markedcontent"/>
          <w:sz w:val="28"/>
          <w:szCs w:val="28"/>
        </w:rPr>
        <w:t>требованиям бюджетного законодательства. Срок представления проекта на</w:t>
      </w:r>
      <w:r>
        <w:rPr>
          <w:sz w:val="28"/>
          <w:szCs w:val="28"/>
        </w:rPr>
        <w:t xml:space="preserve"> </w:t>
      </w:r>
      <w:r w:rsidR="006B5994" w:rsidRPr="006E1477">
        <w:rPr>
          <w:rStyle w:val="markedcontent"/>
          <w:sz w:val="28"/>
          <w:szCs w:val="28"/>
        </w:rPr>
        <w:t xml:space="preserve">заключение в Контрольно-счетную палату </w:t>
      </w:r>
      <w:proofErr w:type="spellStart"/>
      <w:r>
        <w:rPr>
          <w:rStyle w:val="markedcontent"/>
          <w:sz w:val="28"/>
          <w:szCs w:val="28"/>
        </w:rPr>
        <w:t>Унечского</w:t>
      </w:r>
      <w:proofErr w:type="spellEnd"/>
      <w:r>
        <w:rPr>
          <w:rStyle w:val="markedcontent"/>
          <w:sz w:val="28"/>
          <w:szCs w:val="28"/>
        </w:rPr>
        <w:t xml:space="preserve"> района</w:t>
      </w:r>
      <w:r w:rsidR="006B5994" w:rsidRPr="006E1477">
        <w:rPr>
          <w:rStyle w:val="markedcontent"/>
          <w:sz w:val="28"/>
          <w:szCs w:val="28"/>
        </w:rPr>
        <w:t xml:space="preserve"> соблюден.</w:t>
      </w:r>
    </w:p>
    <w:p w:rsidR="006D2091" w:rsidRPr="00613FA0" w:rsidRDefault="006D2091" w:rsidP="0017465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13FA0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экспертизы проекта бюджета и анализа документов и материалов, представленных одновременно с ним, установлено, что проект бюджета </w:t>
      </w:r>
      <w:proofErr w:type="spellStart"/>
      <w:r w:rsidRPr="00613FA0">
        <w:rPr>
          <w:rFonts w:ascii="Times New Roman" w:hAnsi="Times New Roman" w:cs="Times New Roman"/>
          <w:color w:val="000000"/>
          <w:sz w:val="28"/>
          <w:szCs w:val="28"/>
        </w:rPr>
        <w:t>Унечского</w:t>
      </w:r>
      <w:proofErr w:type="spellEnd"/>
      <w:r w:rsidRPr="00613FA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составлен в соответствии с требованиями, установленными Бюджетным кодексом Российской Федерации, и в целом основывается на основных направлениях бюджетной и налоговой политики </w:t>
      </w:r>
      <w:proofErr w:type="spellStart"/>
      <w:r w:rsidRPr="00613FA0">
        <w:rPr>
          <w:rFonts w:ascii="Times New Roman" w:hAnsi="Times New Roman" w:cs="Times New Roman"/>
          <w:color w:val="000000"/>
          <w:sz w:val="28"/>
          <w:szCs w:val="28"/>
        </w:rPr>
        <w:t>Унечского</w:t>
      </w:r>
      <w:proofErr w:type="spellEnd"/>
      <w:r w:rsidRPr="00613FA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района; прогнозе социально-экономического развития </w:t>
      </w:r>
      <w:proofErr w:type="spellStart"/>
      <w:r w:rsidRPr="00613FA0">
        <w:rPr>
          <w:rFonts w:ascii="Times New Roman" w:hAnsi="Times New Roman" w:cs="Times New Roman"/>
          <w:color w:val="000000"/>
          <w:sz w:val="28"/>
          <w:szCs w:val="28"/>
        </w:rPr>
        <w:t>Унечского</w:t>
      </w:r>
      <w:proofErr w:type="spellEnd"/>
      <w:r w:rsidRPr="00613FA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района;</w:t>
      </w:r>
      <w:proofErr w:type="gramEnd"/>
      <w:r w:rsidRPr="00613FA0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бюджетном </w:t>
      </w:r>
      <w:proofErr w:type="gramStart"/>
      <w:r w:rsidRPr="00613FA0">
        <w:rPr>
          <w:rFonts w:ascii="Times New Roman" w:hAnsi="Times New Roman" w:cs="Times New Roman"/>
          <w:color w:val="000000"/>
          <w:sz w:val="28"/>
          <w:szCs w:val="28"/>
        </w:rPr>
        <w:t>прогнозе</w:t>
      </w:r>
      <w:proofErr w:type="gramEnd"/>
      <w:r w:rsidRPr="00613FA0">
        <w:rPr>
          <w:rFonts w:ascii="Times New Roman" w:hAnsi="Times New Roman" w:cs="Times New Roman"/>
          <w:color w:val="000000"/>
          <w:sz w:val="28"/>
          <w:szCs w:val="28"/>
        </w:rPr>
        <w:t xml:space="preserve">; муниципальных программах </w:t>
      </w:r>
      <w:proofErr w:type="spellStart"/>
      <w:r w:rsidRPr="00613FA0">
        <w:rPr>
          <w:rFonts w:ascii="Times New Roman" w:hAnsi="Times New Roman" w:cs="Times New Roman"/>
          <w:color w:val="000000"/>
          <w:sz w:val="28"/>
          <w:szCs w:val="28"/>
        </w:rPr>
        <w:t>Унечского</w:t>
      </w:r>
      <w:proofErr w:type="spellEnd"/>
      <w:r w:rsidRPr="00613FA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района. </w:t>
      </w:r>
    </w:p>
    <w:p w:rsidR="006D2091" w:rsidRPr="008E4AF1" w:rsidRDefault="008E4AF1" w:rsidP="00174657">
      <w:pPr>
        <w:pStyle w:val="a3"/>
        <w:tabs>
          <w:tab w:val="left" w:pos="2835"/>
        </w:tabs>
        <w:spacing w:after="0" w:line="276" w:lineRule="auto"/>
        <w:jc w:val="both"/>
        <w:rPr>
          <w:rStyle w:val="markedcontent"/>
          <w:sz w:val="28"/>
          <w:szCs w:val="28"/>
        </w:rPr>
      </w:pPr>
      <w:r w:rsidRPr="008E4AF1">
        <w:rPr>
          <w:rStyle w:val="markedcontent"/>
          <w:sz w:val="28"/>
          <w:szCs w:val="28"/>
        </w:rPr>
        <w:t xml:space="preserve">          </w:t>
      </w:r>
      <w:r w:rsidR="006D2091" w:rsidRPr="008E4AF1">
        <w:rPr>
          <w:rStyle w:val="markedcontent"/>
          <w:sz w:val="28"/>
          <w:szCs w:val="28"/>
        </w:rPr>
        <w:t>Представленным на заключение проектом предлагается утвердить</w:t>
      </w:r>
      <w:r w:rsidR="006D2091" w:rsidRPr="008E4AF1">
        <w:rPr>
          <w:sz w:val="28"/>
          <w:szCs w:val="28"/>
        </w:rPr>
        <w:t xml:space="preserve"> </w:t>
      </w:r>
      <w:r w:rsidR="006D2091" w:rsidRPr="008E4AF1">
        <w:rPr>
          <w:rStyle w:val="markedcontent"/>
          <w:sz w:val="28"/>
          <w:szCs w:val="28"/>
        </w:rPr>
        <w:t xml:space="preserve">следующие основные характеристики бюджета </w:t>
      </w:r>
      <w:proofErr w:type="spellStart"/>
      <w:r w:rsidR="006D2091" w:rsidRPr="008E4AF1">
        <w:rPr>
          <w:rStyle w:val="markedcontent"/>
          <w:sz w:val="28"/>
          <w:szCs w:val="28"/>
        </w:rPr>
        <w:t>Унечского</w:t>
      </w:r>
      <w:proofErr w:type="spellEnd"/>
      <w:r w:rsidR="006D2091" w:rsidRPr="008E4AF1">
        <w:rPr>
          <w:rStyle w:val="markedcontent"/>
          <w:sz w:val="28"/>
          <w:szCs w:val="28"/>
        </w:rPr>
        <w:t xml:space="preserve"> муниципального района:</w:t>
      </w:r>
    </w:p>
    <w:p w:rsidR="00174657" w:rsidRDefault="008E4AF1" w:rsidP="0017465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4AF1">
        <w:rPr>
          <w:rFonts w:ascii="Times New Roman" w:hAnsi="Times New Roman" w:cs="Times New Roman"/>
          <w:sz w:val="28"/>
          <w:szCs w:val="28"/>
        </w:rPr>
        <w:t>н</w:t>
      </w:r>
      <w:r w:rsidR="006D2091" w:rsidRPr="008E4AF1">
        <w:rPr>
          <w:rFonts w:ascii="Times New Roman" w:hAnsi="Times New Roman" w:cs="Times New Roman"/>
          <w:sz w:val="28"/>
          <w:szCs w:val="28"/>
        </w:rPr>
        <w:t>а 2023 год: прогнозируемый общий объем доходов     в сумме 935 988,2 тыс. руб., общий объем расходов в сумме 935 988,2 тыс. руб.;</w:t>
      </w:r>
      <w:r w:rsidRPr="008E4AF1">
        <w:rPr>
          <w:rFonts w:ascii="Times New Roman" w:hAnsi="Times New Roman" w:cs="Times New Roman"/>
          <w:sz w:val="28"/>
          <w:szCs w:val="28"/>
        </w:rPr>
        <w:t xml:space="preserve"> </w:t>
      </w:r>
      <w:r w:rsidR="006D2091" w:rsidRPr="008E4AF1">
        <w:rPr>
          <w:rFonts w:ascii="Times New Roman" w:hAnsi="Times New Roman" w:cs="Times New Roman"/>
          <w:sz w:val="28"/>
          <w:szCs w:val="28"/>
        </w:rPr>
        <w:t>прогнозируемый дефицит в сумме 0 руб.</w:t>
      </w:r>
      <w:r w:rsidRPr="008E4AF1">
        <w:rPr>
          <w:rFonts w:ascii="Times New Roman" w:hAnsi="Times New Roman" w:cs="Times New Roman"/>
          <w:sz w:val="28"/>
          <w:szCs w:val="28"/>
        </w:rPr>
        <w:t>;</w:t>
      </w:r>
    </w:p>
    <w:p w:rsidR="006D2091" w:rsidRDefault="008E4AF1" w:rsidP="0017465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657">
        <w:rPr>
          <w:rFonts w:ascii="Times New Roman" w:hAnsi="Times New Roman" w:cs="Times New Roman"/>
          <w:sz w:val="28"/>
          <w:szCs w:val="28"/>
        </w:rPr>
        <w:t>н</w:t>
      </w:r>
      <w:r w:rsidR="006D2091" w:rsidRPr="00174657">
        <w:rPr>
          <w:rFonts w:ascii="Times New Roman" w:hAnsi="Times New Roman" w:cs="Times New Roman"/>
          <w:sz w:val="28"/>
          <w:szCs w:val="28"/>
        </w:rPr>
        <w:t>а</w:t>
      </w:r>
      <w:r w:rsidRPr="0017465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6D2091" w:rsidRPr="00174657">
        <w:rPr>
          <w:rFonts w:ascii="Times New Roman" w:hAnsi="Times New Roman" w:cs="Times New Roman"/>
          <w:sz w:val="28"/>
          <w:szCs w:val="28"/>
        </w:rPr>
        <w:t xml:space="preserve"> 2024</w:t>
      </w:r>
      <w:r w:rsidRPr="00174657">
        <w:rPr>
          <w:rFonts w:ascii="Times New Roman" w:hAnsi="Times New Roman" w:cs="Times New Roman"/>
          <w:sz w:val="28"/>
          <w:szCs w:val="28"/>
        </w:rPr>
        <w:t xml:space="preserve"> и 2025</w:t>
      </w:r>
      <w:r w:rsidR="006D2091" w:rsidRPr="00174657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657">
        <w:rPr>
          <w:rFonts w:ascii="Times New Roman" w:hAnsi="Times New Roman" w:cs="Times New Roman"/>
          <w:sz w:val="28"/>
          <w:szCs w:val="28"/>
        </w:rPr>
        <w:t>ов</w:t>
      </w:r>
      <w:r w:rsidR="006D2091" w:rsidRPr="00174657">
        <w:rPr>
          <w:rFonts w:ascii="Times New Roman" w:hAnsi="Times New Roman" w:cs="Times New Roman"/>
          <w:sz w:val="28"/>
          <w:szCs w:val="28"/>
        </w:rPr>
        <w:t>:</w:t>
      </w:r>
      <w:r w:rsidR="00174657" w:rsidRPr="00174657">
        <w:rPr>
          <w:rFonts w:ascii="Times New Roman" w:hAnsi="Times New Roman" w:cs="Times New Roman"/>
          <w:sz w:val="28"/>
          <w:szCs w:val="28"/>
        </w:rPr>
        <w:t xml:space="preserve"> </w:t>
      </w:r>
      <w:r w:rsidR="006D2091" w:rsidRPr="00174657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 </w:t>
      </w:r>
      <w:r w:rsidR="00174657" w:rsidRPr="00174657">
        <w:rPr>
          <w:rFonts w:ascii="Times New Roman" w:hAnsi="Times New Roman" w:cs="Times New Roman"/>
          <w:sz w:val="28"/>
          <w:szCs w:val="28"/>
        </w:rPr>
        <w:t>на 2024 год</w:t>
      </w:r>
      <w:r w:rsidR="006D2091" w:rsidRPr="00174657">
        <w:rPr>
          <w:rFonts w:ascii="Times New Roman" w:hAnsi="Times New Roman" w:cs="Times New Roman"/>
          <w:sz w:val="28"/>
          <w:szCs w:val="28"/>
        </w:rPr>
        <w:t xml:space="preserve">   в сумме 730 949,9 тыс. руб.</w:t>
      </w:r>
      <w:r w:rsidR="00174657" w:rsidRPr="00174657">
        <w:rPr>
          <w:rFonts w:ascii="Times New Roman" w:hAnsi="Times New Roman" w:cs="Times New Roman"/>
          <w:sz w:val="28"/>
          <w:szCs w:val="28"/>
        </w:rPr>
        <w:t xml:space="preserve"> и на 2025 год в сумме </w:t>
      </w:r>
      <w:r w:rsidR="00174657">
        <w:rPr>
          <w:rFonts w:ascii="Times New Roman" w:hAnsi="Times New Roman" w:cs="Times New Roman"/>
          <w:sz w:val="28"/>
          <w:szCs w:val="28"/>
        </w:rPr>
        <w:t xml:space="preserve">729680,2 </w:t>
      </w:r>
      <w:r w:rsidR="00174657" w:rsidRPr="00174657">
        <w:rPr>
          <w:rFonts w:ascii="Times New Roman" w:hAnsi="Times New Roman" w:cs="Times New Roman"/>
          <w:sz w:val="28"/>
          <w:szCs w:val="28"/>
        </w:rPr>
        <w:t>тыс. руб.,</w:t>
      </w:r>
      <w:r w:rsidR="00174657">
        <w:rPr>
          <w:rFonts w:ascii="Times New Roman" w:hAnsi="Times New Roman" w:cs="Times New Roman"/>
          <w:sz w:val="28"/>
          <w:szCs w:val="28"/>
        </w:rPr>
        <w:t xml:space="preserve"> </w:t>
      </w:r>
      <w:r w:rsidR="00174657" w:rsidRPr="00174657">
        <w:rPr>
          <w:rStyle w:val="markedcontent"/>
          <w:rFonts w:ascii="Times New Roman" w:hAnsi="Times New Roman" w:cs="Times New Roman"/>
          <w:sz w:val="28"/>
          <w:szCs w:val="28"/>
        </w:rPr>
        <w:t>общий</w:t>
      </w:r>
      <w:r w:rsidR="00174657">
        <w:rPr>
          <w:rFonts w:ascii="Times New Roman" w:hAnsi="Times New Roman" w:cs="Times New Roman"/>
          <w:sz w:val="28"/>
          <w:szCs w:val="28"/>
        </w:rPr>
        <w:t xml:space="preserve"> </w:t>
      </w:r>
      <w:r w:rsidR="00174657" w:rsidRPr="00174657">
        <w:rPr>
          <w:rStyle w:val="markedcontent"/>
          <w:rFonts w:ascii="Times New Roman" w:hAnsi="Times New Roman" w:cs="Times New Roman"/>
          <w:sz w:val="28"/>
          <w:szCs w:val="28"/>
        </w:rPr>
        <w:t>объем</w:t>
      </w:r>
      <w:r w:rsidR="00174657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74657" w:rsidRPr="00174657">
        <w:rPr>
          <w:rStyle w:val="markedcontent"/>
          <w:rFonts w:ascii="Times New Roman" w:hAnsi="Times New Roman" w:cs="Times New Roman"/>
          <w:sz w:val="28"/>
          <w:szCs w:val="28"/>
        </w:rPr>
        <w:t xml:space="preserve"> расходов </w:t>
      </w:r>
      <w:r w:rsidR="00174657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74657" w:rsidRPr="00174657">
        <w:rPr>
          <w:rStyle w:val="markedcontent"/>
          <w:rFonts w:ascii="Times New Roman" w:hAnsi="Times New Roman" w:cs="Times New Roman"/>
          <w:sz w:val="28"/>
          <w:szCs w:val="28"/>
        </w:rPr>
        <w:t>на 2</w:t>
      </w:r>
      <w:r w:rsidR="00174657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74657" w:rsidRPr="00174657">
        <w:rPr>
          <w:rStyle w:val="markedcontent"/>
          <w:rFonts w:ascii="Times New Roman" w:hAnsi="Times New Roman" w:cs="Times New Roman"/>
          <w:sz w:val="28"/>
          <w:szCs w:val="28"/>
        </w:rPr>
        <w:t xml:space="preserve">024 год в сумме </w:t>
      </w:r>
      <w:r w:rsidR="00174657" w:rsidRPr="00174657">
        <w:rPr>
          <w:rFonts w:ascii="Times New Roman" w:hAnsi="Times New Roman" w:cs="Times New Roman"/>
          <w:sz w:val="28"/>
          <w:szCs w:val="28"/>
        </w:rPr>
        <w:t xml:space="preserve">730 949,9 тыс. руб.; </w:t>
      </w:r>
      <w:r w:rsidR="00174657" w:rsidRPr="00174657">
        <w:rPr>
          <w:rStyle w:val="markedcontent"/>
          <w:rFonts w:ascii="Times New Roman" w:hAnsi="Times New Roman" w:cs="Times New Roman"/>
          <w:sz w:val="28"/>
          <w:szCs w:val="28"/>
        </w:rPr>
        <w:t xml:space="preserve">на 2025 год в сумме </w:t>
      </w:r>
      <w:r w:rsidR="00174657" w:rsidRPr="00174657">
        <w:rPr>
          <w:rFonts w:ascii="Times New Roman" w:hAnsi="Times New Roman" w:cs="Times New Roman"/>
          <w:sz w:val="28"/>
          <w:szCs w:val="28"/>
        </w:rPr>
        <w:t>729 680,2 тыс. руб., прогнозируемый дефицит на 2024 год в сумме 0 руб</w:t>
      </w:r>
      <w:proofErr w:type="gramEnd"/>
      <w:r w:rsidR="00174657" w:rsidRPr="00174657">
        <w:rPr>
          <w:rFonts w:ascii="Times New Roman" w:hAnsi="Times New Roman" w:cs="Times New Roman"/>
          <w:sz w:val="28"/>
          <w:szCs w:val="28"/>
        </w:rPr>
        <w:t>., на 2025 год в сумме 0 руб.</w:t>
      </w:r>
    </w:p>
    <w:p w:rsidR="00507160" w:rsidRDefault="00507160" w:rsidP="00507160">
      <w:pPr>
        <w:autoSpaceDE w:val="0"/>
        <w:autoSpaceDN w:val="0"/>
        <w:adjustRightInd w:val="0"/>
        <w:spacing w:after="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</w:t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>Налоговые и неналоговые доходы районного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бюджета </w:t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>прогнозируются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 xml:space="preserve">2023 году в объеме </w:t>
      </w:r>
      <w:r w:rsidRPr="00507160">
        <w:rPr>
          <w:rFonts w:ascii="Times New Roman" w:hAnsi="Times New Roman" w:cs="Times New Roman"/>
          <w:sz w:val="28"/>
          <w:szCs w:val="28"/>
        </w:rPr>
        <w:t xml:space="preserve">246 435,0 тыс. </w:t>
      </w:r>
      <w:proofErr w:type="spellStart"/>
      <w:r w:rsidRPr="00507160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>, в 2024 и 2025 годах в объеме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507160">
        <w:rPr>
          <w:rFonts w:ascii="Times New Roman" w:hAnsi="Times New Roman" w:cs="Times New Roman"/>
          <w:sz w:val="28"/>
          <w:szCs w:val="28"/>
        </w:rPr>
        <w:t xml:space="preserve">254 613,0 тыс. руб. </w:t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 xml:space="preserve">и </w:t>
      </w:r>
      <w:r w:rsidRPr="00507160">
        <w:rPr>
          <w:rFonts w:ascii="Times New Roman" w:hAnsi="Times New Roman" w:cs="Times New Roman"/>
          <w:sz w:val="28"/>
          <w:szCs w:val="28"/>
        </w:rPr>
        <w:t xml:space="preserve">273 679,0 тыс. руб. </w:t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>соответственно.</w:t>
      </w:r>
      <w:r w:rsidRPr="00507160">
        <w:rPr>
          <w:rFonts w:ascii="Times New Roman" w:hAnsi="Times New Roman" w:cs="Times New Roman"/>
          <w:sz w:val="28"/>
          <w:szCs w:val="28"/>
        </w:rPr>
        <w:br/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>Общий объем безвозмездных поступлений на 2023 год в представленном</w:t>
      </w:r>
      <w:r w:rsidRPr="00507160">
        <w:rPr>
          <w:rFonts w:ascii="Times New Roman" w:hAnsi="Times New Roman" w:cs="Times New Roman"/>
          <w:sz w:val="28"/>
          <w:szCs w:val="28"/>
        </w:rPr>
        <w:br/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 xml:space="preserve">проекте решения прогнозируется в сумме </w:t>
      </w:r>
      <w:r w:rsidRPr="00507160">
        <w:rPr>
          <w:rFonts w:ascii="Times New Roman" w:hAnsi="Times New Roman" w:cs="Times New Roman"/>
          <w:sz w:val="28"/>
          <w:szCs w:val="28"/>
        </w:rPr>
        <w:t>689 553,2</w:t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 xml:space="preserve"> тыс. руб. В плановом периоде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>объем безвозмездных поступлений прогнозируется в 2024 году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160">
        <w:rPr>
          <w:rFonts w:ascii="Times New Roman" w:hAnsi="Times New Roman" w:cs="Times New Roman"/>
          <w:sz w:val="28"/>
          <w:szCs w:val="28"/>
        </w:rPr>
        <w:t>476 336,9</w:t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 xml:space="preserve"> тыс. руб.,  в 2025 году – </w:t>
      </w:r>
      <w:r w:rsidRPr="00507160">
        <w:rPr>
          <w:rFonts w:ascii="Times New Roman" w:hAnsi="Times New Roman" w:cs="Times New Roman"/>
          <w:sz w:val="28"/>
          <w:szCs w:val="28"/>
        </w:rPr>
        <w:t>456 001,2</w:t>
      </w:r>
      <w:r w:rsidRPr="00507160">
        <w:rPr>
          <w:rStyle w:val="markedcontent"/>
          <w:rFonts w:ascii="Times New Roman" w:hAnsi="Times New Roman" w:cs="Times New Roman"/>
          <w:sz w:val="28"/>
          <w:szCs w:val="28"/>
        </w:rPr>
        <w:t xml:space="preserve"> тыс. руб.</w:t>
      </w:r>
    </w:p>
    <w:p w:rsidR="00613FA0" w:rsidRPr="00613FA0" w:rsidRDefault="00613FA0" w:rsidP="00613FA0">
      <w:pPr>
        <w:pStyle w:val="2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13FA0">
        <w:rPr>
          <w:rFonts w:ascii="Times New Roman" w:hAnsi="Times New Roman"/>
          <w:sz w:val="28"/>
          <w:szCs w:val="28"/>
        </w:rPr>
        <w:t>Прогнозирование налоговых и неналоговых доходов</w:t>
      </w:r>
      <w:r w:rsidRPr="00613F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13FA0">
        <w:rPr>
          <w:rFonts w:ascii="Times New Roman" w:hAnsi="Times New Roman"/>
          <w:sz w:val="28"/>
          <w:szCs w:val="28"/>
        </w:rPr>
        <w:t>осуществлялось в соответствии с нормами, установленными статьей 174.1 Бюджетного кодекса Российской Федерации, в условиях действующего  на день внесения проекта  решения о бюджете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 бюджетное законодательство, вступающие в действие с 1 января 202</w:t>
      </w:r>
      <w:r w:rsidRPr="00613FA0">
        <w:rPr>
          <w:rFonts w:ascii="Times New Roman" w:hAnsi="Times New Roman"/>
          <w:sz w:val="28"/>
          <w:szCs w:val="28"/>
          <w:lang w:val="ru-RU"/>
        </w:rPr>
        <w:t>3</w:t>
      </w:r>
      <w:r w:rsidRPr="00613FA0">
        <w:rPr>
          <w:rFonts w:ascii="Times New Roman" w:hAnsi="Times New Roman"/>
          <w:sz w:val="28"/>
          <w:szCs w:val="28"/>
        </w:rPr>
        <w:t xml:space="preserve"> года и последующие годы.</w:t>
      </w:r>
    </w:p>
    <w:p w:rsidR="00613FA0" w:rsidRPr="00613FA0" w:rsidRDefault="00613FA0" w:rsidP="00613FA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Pr="00613FA0">
        <w:rPr>
          <w:color w:val="auto"/>
          <w:sz w:val="28"/>
          <w:szCs w:val="28"/>
        </w:rPr>
        <w:t xml:space="preserve">В соответствии с Бюджетным кодексом Российской Федерации проект бюджета </w:t>
      </w:r>
      <w:proofErr w:type="spellStart"/>
      <w:r w:rsidRPr="00613FA0">
        <w:rPr>
          <w:color w:val="auto"/>
          <w:sz w:val="28"/>
          <w:szCs w:val="28"/>
        </w:rPr>
        <w:t>Унечского</w:t>
      </w:r>
      <w:proofErr w:type="spellEnd"/>
      <w:r w:rsidRPr="00613FA0">
        <w:rPr>
          <w:color w:val="auto"/>
          <w:sz w:val="28"/>
          <w:szCs w:val="28"/>
        </w:rPr>
        <w:t xml:space="preserve"> муниципального района на 2023 год и плановый период 2024-2025 годов сформирован в программной структуре расходов на основе 4-х муниципальных программ. Расходы на реализацию муниципальных программ на 2023 год запланированы в сумме 930 203,5 тыс. руб., на 2024 год </w:t>
      </w:r>
      <w:r w:rsidR="00DF4C6D">
        <w:rPr>
          <w:color w:val="auto"/>
          <w:sz w:val="28"/>
          <w:szCs w:val="28"/>
        </w:rPr>
        <w:t xml:space="preserve">- </w:t>
      </w:r>
      <w:r w:rsidRPr="00613FA0">
        <w:rPr>
          <w:color w:val="auto"/>
          <w:sz w:val="28"/>
          <w:szCs w:val="28"/>
        </w:rPr>
        <w:t>718 613,6 тыс. руб., на 2025 год - 709 971,0 тыс. руб.</w:t>
      </w:r>
    </w:p>
    <w:p w:rsidR="00DF4C6D" w:rsidRPr="00DF4C6D" w:rsidRDefault="00DF4C6D" w:rsidP="00DF4C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4C6D">
        <w:rPr>
          <w:rFonts w:ascii="Times New Roman" w:hAnsi="Times New Roman" w:cs="Times New Roman"/>
          <w:color w:val="000000"/>
          <w:sz w:val="28"/>
          <w:szCs w:val="28"/>
        </w:rPr>
        <w:t>Проектом Решения о бюджете  на 2023 и плановый период 2024 и 2025 годов предусмотрено формирование сбалансированного бюджета (без дефицита).</w:t>
      </w:r>
    </w:p>
    <w:p w:rsidR="00FD0B37" w:rsidRPr="00FD0B37" w:rsidRDefault="00DF4C6D" w:rsidP="00FD0B37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B37">
        <w:rPr>
          <w:rFonts w:ascii="Times New Roman" w:hAnsi="Times New Roman" w:cs="Times New Roman"/>
          <w:sz w:val="28"/>
          <w:szCs w:val="28"/>
        </w:rPr>
        <w:t xml:space="preserve">         Заключение Контрольно-счетной палаты </w:t>
      </w:r>
      <w:proofErr w:type="spellStart"/>
      <w:r w:rsidRPr="00FD0B37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FD0B37">
        <w:rPr>
          <w:rFonts w:ascii="Times New Roman" w:hAnsi="Times New Roman" w:cs="Times New Roman"/>
          <w:sz w:val="28"/>
          <w:szCs w:val="28"/>
        </w:rPr>
        <w:t xml:space="preserve"> района на проект решения </w:t>
      </w:r>
      <w:proofErr w:type="spellStart"/>
      <w:r w:rsidRPr="00FD0B37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FD0B37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«О бюджете </w:t>
      </w:r>
      <w:proofErr w:type="spellStart"/>
      <w:r w:rsidRPr="00FD0B37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FD0B37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2023 год и плановый период 2024 и 2025 годов» напр</w:t>
      </w:r>
      <w:r w:rsidR="00FD0B37" w:rsidRPr="00FD0B37">
        <w:rPr>
          <w:rFonts w:ascii="Times New Roman" w:hAnsi="Times New Roman" w:cs="Times New Roman"/>
          <w:sz w:val="28"/>
          <w:szCs w:val="28"/>
        </w:rPr>
        <w:t xml:space="preserve">авлено главе </w:t>
      </w:r>
      <w:proofErr w:type="spellStart"/>
      <w:r w:rsidR="00FD0B37" w:rsidRPr="00FD0B37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="00FD0B37" w:rsidRPr="00FD0B37">
        <w:rPr>
          <w:rFonts w:ascii="Times New Roman" w:hAnsi="Times New Roman" w:cs="Times New Roman"/>
          <w:sz w:val="28"/>
          <w:szCs w:val="28"/>
        </w:rPr>
        <w:t xml:space="preserve"> района, г</w:t>
      </w:r>
      <w:r w:rsidRPr="00FD0B37">
        <w:rPr>
          <w:rFonts w:ascii="Times New Roman" w:hAnsi="Times New Roman" w:cs="Times New Roman"/>
          <w:sz w:val="28"/>
          <w:szCs w:val="28"/>
        </w:rPr>
        <w:t xml:space="preserve">лаве администрации </w:t>
      </w:r>
      <w:proofErr w:type="spellStart"/>
      <w:r w:rsidRPr="00FD0B37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FD0B3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D0B37" w:rsidRPr="00FD0B37">
        <w:rPr>
          <w:rFonts w:ascii="Times New Roman" w:hAnsi="Times New Roman" w:cs="Times New Roman"/>
          <w:sz w:val="28"/>
          <w:szCs w:val="28"/>
        </w:rPr>
        <w:t xml:space="preserve">, </w:t>
      </w:r>
      <w:r w:rsidRPr="00FD0B37">
        <w:rPr>
          <w:rFonts w:ascii="Times New Roman" w:hAnsi="Times New Roman" w:cs="Times New Roman"/>
          <w:sz w:val="28"/>
          <w:szCs w:val="28"/>
        </w:rPr>
        <w:t xml:space="preserve"> </w:t>
      </w:r>
      <w:r w:rsidR="00FD0B37" w:rsidRPr="00FD0B37">
        <w:rPr>
          <w:rFonts w:ascii="Times New Roman" w:hAnsi="Times New Roman" w:cs="Times New Roman"/>
          <w:bCs/>
          <w:sz w:val="28"/>
          <w:szCs w:val="28"/>
        </w:rPr>
        <w:t xml:space="preserve">начальнику финансового управления администрации </w:t>
      </w:r>
      <w:proofErr w:type="spellStart"/>
      <w:r w:rsidR="00FD0B37" w:rsidRPr="00FD0B37">
        <w:rPr>
          <w:rFonts w:ascii="Times New Roman" w:hAnsi="Times New Roman" w:cs="Times New Roman"/>
          <w:bCs/>
          <w:sz w:val="28"/>
          <w:szCs w:val="28"/>
        </w:rPr>
        <w:t>Унечского</w:t>
      </w:r>
      <w:proofErr w:type="spellEnd"/>
      <w:r w:rsidR="00FD0B37" w:rsidRPr="00FD0B37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DF4C6D" w:rsidRPr="00FD0B37" w:rsidRDefault="00DF4C6D" w:rsidP="00FD0B37">
      <w:pPr>
        <w:pStyle w:val="a3"/>
        <w:spacing w:after="0"/>
        <w:jc w:val="both"/>
        <w:rPr>
          <w:sz w:val="28"/>
          <w:szCs w:val="28"/>
        </w:rPr>
      </w:pPr>
    </w:p>
    <w:p w:rsidR="00507160" w:rsidRPr="00613FA0" w:rsidRDefault="00507160" w:rsidP="00DF4C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2091" w:rsidRPr="006E1477" w:rsidRDefault="006D2091" w:rsidP="00174657">
      <w:pPr>
        <w:pStyle w:val="a3"/>
        <w:tabs>
          <w:tab w:val="left" w:pos="2835"/>
        </w:tabs>
        <w:spacing w:after="0"/>
        <w:jc w:val="both"/>
        <w:rPr>
          <w:sz w:val="28"/>
          <w:szCs w:val="28"/>
        </w:rPr>
      </w:pPr>
    </w:p>
    <w:sectPr w:rsidR="006D2091" w:rsidRPr="006E1477" w:rsidSect="0039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34F9A"/>
    <w:multiLevelType w:val="hybridMultilevel"/>
    <w:tmpl w:val="B7F4BF02"/>
    <w:lvl w:ilvl="0" w:tplc="357E9912">
      <w:start w:val="1"/>
      <w:numFmt w:val="decimal"/>
      <w:lvlText w:val="%1."/>
      <w:lvlJc w:val="left"/>
      <w:pPr>
        <w:ind w:left="1084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588"/>
    <w:rsid w:val="00014588"/>
    <w:rsid w:val="00024ACE"/>
    <w:rsid w:val="00174657"/>
    <w:rsid w:val="00196B46"/>
    <w:rsid w:val="00394C78"/>
    <w:rsid w:val="003A5A24"/>
    <w:rsid w:val="00411ECF"/>
    <w:rsid w:val="004657E3"/>
    <w:rsid w:val="00473A3B"/>
    <w:rsid w:val="00507160"/>
    <w:rsid w:val="00521DA7"/>
    <w:rsid w:val="00613FA0"/>
    <w:rsid w:val="006B5994"/>
    <w:rsid w:val="006D2091"/>
    <w:rsid w:val="006E1477"/>
    <w:rsid w:val="008E4AF1"/>
    <w:rsid w:val="009E405D"/>
    <w:rsid w:val="00A178D1"/>
    <w:rsid w:val="00B55E1C"/>
    <w:rsid w:val="00BC5BEA"/>
    <w:rsid w:val="00DF4C6D"/>
    <w:rsid w:val="00FD0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96B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196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5E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6B5994"/>
  </w:style>
  <w:style w:type="paragraph" w:styleId="2">
    <w:name w:val="Body Text Indent 2"/>
    <w:aliases w:val="Знак Знак Знак"/>
    <w:basedOn w:val="a"/>
    <w:link w:val="20"/>
    <w:uiPriority w:val="99"/>
    <w:rsid w:val="00613FA0"/>
    <w:pPr>
      <w:spacing w:after="120" w:line="480" w:lineRule="auto"/>
      <w:ind w:left="283"/>
    </w:pPr>
    <w:rPr>
      <w:rFonts w:ascii="Arial" w:eastAsia="Times New Roman" w:hAnsi="Arial" w:cs="Times New Roman"/>
      <w:szCs w:val="24"/>
      <w:lang/>
    </w:rPr>
  </w:style>
  <w:style w:type="character" w:customStyle="1" w:styleId="20">
    <w:name w:val="Основной текст с отступом 2 Знак"/>
    <w:basedOn w:val="a0"/>
    <w:link w:val="2"/>
    <w:uiPriority w:val="99"/>
    <w:rsid w:val="00613FA0"/>
    <w:rPr>
      <w:rFonts w:ascii="Arial" w:eastAsia="Times New Roman" w:hAnsi="Arial" w:cs="Times New Roman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96B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196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5E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Поляринова Людмила Петровна</dc:creator>
  <cp:lastModifiedBy>ПоляриноваЛП</cp:lastModifiedBy>
  <cp:revision>4</cp:revision>
  <dcterms:created xsi:type="dcterms:W3CDTF">2021-12-14T09:51:00Z</dcterms:created>
  <dcterms:modified xsi:type="dcterms:W3CDTF">2022-12-23T12:17:00Z</dcterms:modified>
</cp:coreProperties>
</file>