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CC3B3B" w:rsidRDefault="003C5836">
      <w:pPr>
        <w:rPr>
          <w:rFonts w:ascii="Times New Roman" w:hAnsi="Times New Roman" w:cs="Times New Roman"/>
          <w:b/>
        </w:rPr>
      </w:pPr>
      <w:r w:rsidRPr="00CC3B3B">
        <w:rPr>
          <w:rFonts w:ascii="Times New Roman" w:hAnsi="Times New Roman" w:cs="Times New Roman"/>
          <w:b/>
        </w:rPr>
        <w:t xml:space="preserve">От </w:t>
      </w:r>
      <w:r w:rsidR="008565E2" w:rsidRPr="00CC3B3B">
        <w:rPr>
          <w:rFonts w:ascii="Times New Roman" w:hAnsi="Times New Roman" w:cs="Times New Roman"/>
          <w:b/>
        </w:rPr>
        <w:t xml:space="preserve">  </w:t>
      </w:r>
      <w:r w:rsidR="00CC3B3B" w:rsidRPr="00CC3B3B">
        <w:rPr>
          <w:rFonts w:ascii="Times New Roman" w:hAnsi="Times New Roman" w:cs="Times New Roman"/>
          <w:b/>
        </w:rPr>
        <w:t>25.10.</w:t>
      </w:r>
      <w:r w:rsidR="008565E2" w:rsidRPr="00CC3B3B">
        <w:rPr>
          <w:rFonts w:ascii="Times New Roman" w:hAnsi="Times New Roman" w:cs="Times New Roman"/>
          <w:b/>
        </w:rPr>
        <w:t xml:space="preserve">2018г. </w:t>
      </w:r>
      <w:r w:rsidRPr="00CC3B3B">
        <w:rPr>
          <w:rFonts w:ascii="Times New Roman" w:hAnsi="Times New Roman" w:cs="Times New Roman"/>
          <w:b/>
        </w:rPr>
        <w:t xml:space="preserve"> № </w:t>
      </w:r>
      <w:r w:rsidR="008565E2" w:rsidRPr="00CC3B3B">
        <w:rPr>
          <w:rFonts w:ascii="Times New Roman" w:hAnsi="Times New Roman" w:cs="Times New Roman"/>
          <w:b/>
        </w:rPr>
        <w:t xml:space="preserve"> </w:t>
      </w:r>
      <w:r w:rsidR="00CC3B3B" w:rsidRPr="00CC3B3B">
        <w:rPr>
          <w:rFonts w:ascii="Times New Roman" w:hAnsi="Times New Roman" w:cs="Times New Roman"/>
          <w:b/>
        </w:rPr>
        <w:t>261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Pr="008B5049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8076D" w:rsidRDefault="00A8076D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22FBB" w:rsidRDefault="00222FBB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11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 xml:space="preserve"> продажи  </w:t>
      </w:r>
      <w:proofErr w:type="gramStart"/>
      <w:r w:rsidRPr="0016411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64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4" w:rsidRPr="00A2658F" w:rsidRDefault="00222FBB" w:rsidP="007D043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0434">
        <w:rPr>
          <w:rFonts w:ascii="Times New Roman" w:hAnsi="Times New Roman" w:cs="Times New Roman"/>
          <w:sz w:val="28"/>
          <w:szCs w:val="28"/>
        </w:rPr>
        <w:t>без объявления цены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8076D" w:rsidRDefault="00A8076D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A2658F">
        <w:rPr>
          <w:rFonts w:ascii="Times New Roman" w:hAnsi="Times New Roman" w:cs="Times New Roman"/>
          <w:sz w:val="24"/>
        </w:rPr>
        <w:t xml:space="preserve">В соответствии со статьей </w:t>
      </w:r>
      <w:r w:rsidR="00222FBB">
        <w:rPr>
          <w:rFonts w:ascii="Times New Roman" w:hAnsi="Times New Roman" w:cs="Times New Roman"/>
          <w:sz w:val="24"/>
        </w:rPr>
        <w:t>2</w:t>
      </w:r>
      <w:r w:rsidR="007D0434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Федерального закона от 21.12.2001г. №</w:t>
      </w:r>
      <w:r w:rsidR="003B77B7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 w:rsidR="003B77B7"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</w:t>
      </w:r>
      <w:r w:rsidR="00BC6A6A">
        <w:rPr>
          <w:rFonts w:ascii="Times New Roman" w:hAnsi="Times New Roman" w:cs="Times New Roman"/>
          <w:sz w:val="24"/>
        </w:rPr>
        <w:t xml:space="preserve"> </w:t>
      </w:r>
      <w:r w:rsidR="00BC6A6A" w:rsidRPr="00222FBB">
        <w:rPr>
          <w:rFonts w:ascii="Times New Roman" w:hAnsi="Times New Roman" w:cs="Times New Roman"/>
          <w:sz w:val="24"/>
        </w:rPr>
        <w:t xml:space="preserve">Положением об организации продажи государственного или муниципального имущества </w:t>
      </w:r>
      <w:r w:rsidR="00BC6A6A">
        <w:rPr>
          <w:rFonts w:ascii="Times New Roman" w:hAnsi="Times New Roman" w:cs="Times New Roman"/>
          <w:sz w:val="24"/>
        </w:rPr>
        <w:t>без объявления цены</w:t>
      </w:r>
      <w:r w:rsidR="00BC6A6A" w:rsidRPr="00222FBB">
        <w:rPr>
          <w:rFonts w:ascii="Times New Roman" w:hAnsi="Times New Roman" w:cs="Times New Roman"/>
          <w:sz w:val="24"/>
        </w:rPr>
        <w:t>, утвержденного Постановлением Правительства РФ от 22.07.2002г. № 549</w:t>
      </w:r>
      <w:r w:rsidR="00BC6A6A"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руководствуясь пунктами 3.3, 3.4 главы III Положения о порядке 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поселение», утвержденного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Совета народных депутатов от 15.07.2015г. № 3-58, , в рамках </w:t>
      </w:r>
      <w:proofErr w:type="gramStart"/>
      <w:r w:rsidRPr="00A2658F">
        <w:rPr>
          <w:rFonts w:ascii="Times New Roman" w:hAnsi="Times New Roman" w:cs="Times New Roman"/>
          <w:sz w:val="24"/>
        </w:rPr>
        <w:t>реализации  Прогнозного плана  приватизации муниципального имущества муниципального</w:t>
      </w:r>
      <w:proofErr w:type="gramEnd"/>
      <w:r w:rsidRPr="00A2658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2658F">
        <w:rPr>
          <w:rFonts w:ascii="Times New Roman" w:hAnsi="Times New Roman" w:cs="Times New Roman"/>
          <w:sz w:val="24"/>
        </w:rPr>
        <w:t>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="007D0434">
        <w:rPr>
          <w:rFonts w:ascii="Times New Roman" w:hAnsi="Times New Roman" w:cs="Times New Roman"/>
          <w:sz w:val="24"/>
        </w:rPr>
        <w:t xml:space="preserve"> (в редакции решения от 16.10.2018г. № 3-188</w:t>
      </w:r>
      <w:r w:rsidR="00BC6A6A">
        <w:rPr>
          <w:rFonts w:ascii="Times New Roman" w:hAnsi="Times New Roman" w:cs="Times New Roman"/>
          <w:sz w:val="24"/>
        </w:rPr>
        <w:t>)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>Соглашения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="00C864F7">
        <w:rPr>
          <w:rFonts w:ascii="Times New Roman" w:hAnsi="Times New Roman" w:cs="Times New Roman"/>
          <w:sz w:val="24"/>
        </w:rPr>
        <w:t xml:space="preserve">, </w:t>
      </w:r>
      <w:r w:rsidR="00C864F7" w:rsidRPr="00C864F7">
        <w:rPr>
          <w:rFonts w:ascii="Times New Roman" w:hAnsi="Times New Roman" w:cs="Times New Roman"/>
          <w:sz w:val="24"/>
        </w:rPr>
        <w:t>учитывая результаты признания торгов по начальной цене</w:t>
      </w:r>
      <w:proofErr w:type="gramEnd"/>
      <w:r w:rsidR="00C864F7" w:rsidRPr="00C864F7">
        <w:rPr>
          <w:rFonts w:ascii="Times New Roman" w:hAnsi="Times New Roman" w:cs="Times New Roman"/>
          <w:sz w:val="24"/>
        </w:rPr>
        <w:t xml:space="preserve"> </w:t>
      </w:r>
      <w:proofErr w:type="gramStart"/>
      <w:r w:rsidR="00C864F7" w:rsidRPr="00C864F7">
        <w:rPr>
          <w:rFonts w:ascii="Times New Roman" w:hAnsi="Times New Roman" w:cs="Times New Roman"/>
          <w:sz w:val="24"/>
        </w:rPr>
        <w:t xml:space="preserve">несостоявшимися: протокол № </w:t>
      </w:r>
      <w:r w:rsidR="00E1541A">
        <w:rPr>
          <w:rFonts w:ascii="Times New Roman" w:hAnsi="Times New Roman" w:cs="Times New Roman"/>
          <w:sz w:val="24"/>
        </w:rPr>
        <w:t>4</w:t>
      </w:r>
      <w:r w:rsidR="00C864F7" w:rsidRPr="00C864F7">
        <w:rPr>
          <w:rFonts w:ascii="Times New Roman" w:hAnsi="Times New Roman" w:cs="Times New Roman"/>
          <w:sz w:val="24"/>
        </w:rPr>
        <w:t xml:space="preserve"> о признании не состоявшимся аукциона по продаже муниципального имущества от 1</w:t>
      </w:r>
      <w:r w:rsidR="00E1541A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E1541A">
        <w:rPr>
          <w:rFonts w:ascii="Times New Roman" w:hAnsi="Times New Roman" w:cs="Times New Roman"/>
          <w:sz w:val="24"/>
        </w:rPr>
        <w:t>7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г., информацию о результатах продаж</w:t>
      </w:r>
      <w:r w:rsidR="00042385">
        <w:rPr>
          <w:rFonts w:ascii="Times New Roman" w:hAnsi="Times New Roman" w:cs="Times New Roman"/>
          <w:sz w:val="24"/>
        </w:rPr>
        <w:t>и</w:t>
      </w:r>
      <w:r w:rsidR="00C864F7" w:rsidRPr="00C864F7">
        <w:rPr>
          <w:rFonts w:ascii="Times New Roman" w:hAnsi="Times New Roman" w:cs="Times New Roman"/>
          <w:sz w:val="24"/>
        </w:rPr>
        <w:t xml:space="preserve"> муниципального имущества</w:t>
      </w:r>
      <w:r w:rsidR="00042385">
        <w:rPr>
          <w:rFonts w:ascii="Times New Roman" w:hAnsi="Times New Roman" w:cs="Times New Roman"/>
          <w:sz w:val="24"/>
        </w:rPr>
        <w:t xml:space="preserve"> на аукционе</w:t>
      </w:r>
      <w:r w:rsidR="00C864F7" w:rsidRPr="00C864F7">
        <w:rPr>
          <w:rFonts w:ascii="Times New Roman" w:hAnsi="Times New Roman" w:cs="Times New Roman"/>
          <w:sz w:val="24"/>
        </w:rPr>
        <w:t xml:space="preserve">, размещенную на официальном сайте администрации </w:t>
      </w:r>
      <w:proofErr w:type="spellStart"/>
      <w:r w:rsidR="00C864F7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C864F7" w:rsidRPr="00C864F7">
        <w:rPr>
          <w:rFonts w:ascii="Times New Roman" w:hAnsi="Times New Roman" w:cs="Times New Roman"/>
          <w:sz w:val="24"/>
        </w:rPr>
        <w:t xml:space="preserve"> района в сети «Интернет» по адресу </w:t>
      </w:r>
      <w:hyperlink r:id="rId5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6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7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unradm</w:t>
        </w:r>
      </w:hyperlink>
      <w:hyperlink r:id="rId8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9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ru</w:t>
        </w:r>
      </w:hyperlink>
      <w:r w:rsidR="00C864F7" w:rsidRPr="00C864F7">
        <w:rPr>
          <w:rFonts w:ascii="Times New Roman" w:hAnsi="Times New Roman" w:cs="Times New Roman"/>
          <w:sz w:val="24"/>
        </w:rPr>
        <w:t xml:space="preserve"> 1</w:t>
      </w:r>
      <w:r w:rsidR="00E1541A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E1541A">
        <w:rPr>
          <w:rFonts w:ascii="Times New Roman" w:hAnsi="Times New Roman" w:cs="Times New Roman"/>
          <w:sz w:val="24"/>
        </w:rPr>
        <w:t>7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 xml:space="preserve">г., извещение о проведении торгов № </w:t>
      </w:r>
      <w:r w:rsidR="00E1541A">
        <w:rPr>
          <w:rFonts w:ascii="Times New Roman" w:hAnsi="Times New Roman" w:cs="Times New Roman"/>
          <w:sz w:val="24"/>
        </w:rPr>
        <w:t>200618</w:t>
      </w:r>
      <w:r w:rsidR="00C864F7" w:rsidRPr="00C864F7">
        <w:rPr>
          <w:rFonts w:ascii="Times New Roman" w:hAnsi="Times New Roman" w:cs="Times New Roman"/>
          <w:sz w:val="24"/>
        </w:rPr>
        <w:t>/</w:t>
      </w:r>
      <w:r w:rsidR="00C864F7">
        <w:rPr>
          <w:rFonts w:ascii="Times New Roman" w:hAnsi="Times New Roman" w:cs="Times New Roman"/>
          <w:sz w:val="24"/>
        </w:rPr>
        <w:t>24186879</w:t>
      </w:r>
      <w:r w:rsidR="00C864F7" w:rsidRPr="00C864F7">
        <w:rPr>
          <w:rFonts w:ascii="Times New Roman" w:hAnsi="Times New Roman" w:cs="Times New Roman"/>
          <w:sz w:val="24"/>
        </w:rPr>
        <w:t>/01 от 1</w:t>
      </w:r>
      <w:r w:rsidR="00E1541A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.0</w:t>
      </w:r>
      <w:r w:rsidR="00E1541A">
        <w:rPr>
          <w:rFonts w:ascii="Times New Roman" w:hAnsi="Times New Roman" w:cs="Times New Roman"/>
          <w:sz w:val="24"/>
        </w:rPr>
        <w:t>7</w:t>
      </w:r>
      <w:r w:rsidR="00C864F7" w:rsidRPr="00C864F7">
        <w:rPr>
          <w:rFonts w:ascii="Times New Roman" w:hAnsi="Times New Roman" w:cs="Times New Roman"/>
          <w:sz w:val="24"/>
        </w:rPr>
        <w:t>.201</w:t>
      </w:r>
      <w:r w:rsidR="00C864F7">
        <w:rPr>
          <w:rFonts w:ascii="Times New Roman" w:hAnsi="Times New Roman" w:cs="Times New Roman"/>
          <w:sz w:val="24"/>
        </w:rPr>
        <w:t>8</w:t>
      </w:r>
      <w:r w:rsidR="00C864F7" w:rsidRPr="00C864F7">
        <w:rPr>
          <w:rFonts w:ascii="Times New Roman" w:hAnsi="Times New Roman" w:cs="Times New Roman"/>
          <w:sz w:val="24"/>
        </w:rPr>
        <w:t>г., размещенное на официальном сайте Российской Федерации в сети «Интернет» для</w:t>
      </w:r>
      <w:proofErr w:type="gramEnd"/>
      <w:r w:rsidR="00C864F7" w:rsidRPr="00C864F7">
        <w:rPr>
          <w:rFonts w:ascii="Times New Roman" w:hAnsi="Times New Roman" w:cs="Times New Roman"/>
          <w:sz w:val="24"/>
        </w:rPr>
        <w:t xml:space="preserve"> размещения информации о проведении торгов  </w:t>
      </w:r>
      <w:hyperlink r:id="rId10" w:history="1">
        <w:r w:rsidR="00C864F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="007D0434">
        <w:t>;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proofErr w:type="gramStart"/>
      <w:r w:rsidR="007D0434" w:rsidRPr="007D0434">
        <w:rPr>
          <w:rFonts w:ascii="Times New Roman" w:hAnsi="Times New Roman" w:cs="Times New Roman"/>
          <w:sz w:val="24"/>
        </w:rPr>
        <w:t xml:space="preserve">результаты </w:t>
      </w:r>
      <w:r w:rsidR="00042385">
        <w:rPr>
          <w:rFonts w:ascii="Times New Roman" w:hAnsi="Times New Roman" w:cs="Times New Roman"/>
          <w:sz w:val="24"/>
        </w:rPr>
        <w:t xml:space="preserve">признания </w:t>
      </w:r>
      <w:r w:rsidR="007D0434" w:rsidRPr="007D0434">
        <w:rPr>
          <w:rFonts w:ascii="Times New Roman" w:hAnsi="Times New Roman" w:cs="Times New Roman"/>
          <w:sz w:val="24"/>
        </w:rPr>
        <w:t>продажи посредством публичного предложения не состоявш</w:t>
      </w:r>
      <w:r w:rsidR="00042385">
        <w:rPr>
          <w:rFonts w:ascii="Times New Roman" w:hAnsi="Times New Roman" w:cs="Times New Roman"/>
          <w:sz w:val="24"/>
        </w:rPr>
        <w:t>ими</w:t>
      </w:r>
      <w:r w:rsidR="007D0434" w:rsidRPr="007D0434">
        <w:rPr>
          <w:rFonts w:ascii="Times New Roman" w:hAnsi="Times New Roman" w:cs="Times New Roman"/>
          <w:sz w:val="24"/>
        </w:rPr>
        <w:t xml:space="preserve">ся: протокол № </w:t>
      </w:r>
      <w:r w:rsidR="007D0434">
        <w:rPr>
          <w:rFonts w:ascii="Times New Roman" w:hAnsi="Times New Roman" w:cs="Times New Roman"/>
          <w:sz w:val="24"/>
        </w:rPr>
        <w:t>6</w:t>
      </w:r>
      <w:r w:rsidR="007D0434" w:rsidRPr="007D0434">
        <w:rPr>
          <w:rFonts w:ascii="Times New Roman" w:hAnsi="Times New Roman" w:cs="Times New Roman"/>
          <w:sz w:val="24"/>
        </w:rPr>
        <w:t xml:space="preserve"> </w:t>
      </w:r>
      <w:r w:rsidR="007D0434">
        <w:rPr>
          <w:rFonts w:ascii="Times New Roman" w:hAnsi="Times New Roman" w:cs="Times New Roman"/>
          <w:sz w:val="24"/>
        </w:rPr>
        <w:t>о признании не состоявшейся</w:t>
      </w:r>
      <w:r w:rsidR="007D0434" w:rsidRPr="007D0434">
        <w:rPr>
          <w:rFonts w:ascii="Times New Roman" w:hAnsi="Times New Roman" w:cs="Times New Roman"/>
          <w:sz w:val="24"/>
        </w:rPr>
        <w:t xml:space="preserve"> продажи муниципального имущества посредством публичного предложения от </w:t>
      </w:r>
      <w:r w:rsidR="007D0434">
        <w:rPr>
          <w:rFonts w:ascii="Times New Roman" w:hAnsi="Times New Roman" w:cs="Times New Roman"/>
          <w:sz w:val="24"/>
        </w:rPr>
        <w:t>11</w:t>
      </w:r>
      <w:r w:rsidR="007D0434" w:rsidRPr="007D0434">
        <w:rPr>
          <w:rFonts w:ascii="Times New Roman" w:hAnsi="Times New Roman" w:cs="Times New Roman"/>
          <w:sz w:val="24"/>
        </w:rPr>
        <w:t>.</w:t>
      </w:r>
      <w:r w:rsidR="007D0434">
        <w:rPr>
          <w:rFonts w:ascii="Times New Roman" w:hAnsi="Times New Roman" w:cs="Times New Roman"/>
          <w:sz w:val="24"/>
        </w:rPr>
        <w:t>10</w:t>
      </w:r>
      <w:r w:rsidR="007D0434" w:rsidRPr="007D0434">
        <w:rPr>
          <w:rFonts w:ascii="Times New Roman" w:hAnsi="Times New Roman" w:cs="Times New Roman"/>
          <w:sz w:val="24"/>
        </w:rPr>
        <w:t>.201</w:t>
      </w:r>
      <w:r w:rsidR="007D0434">
        <w:rPr>
          <w:rFonts w:ascii="Times New Roman" w:hAnsi="Times New Roman" w:cs="Times New Roman"/>
          <w:sz w:val="24"/>
        </w:rPr>
        <w:t>8</w:t>
      </w:r>
      <w:r w:rsidR="007D0434" w:rsidRPr="007D0434">
        <w:rPr>
          <w:rFonts w:ascii="Times New Roman" w:hAnsi="Times New Roman" w:cs="Times New Roman"/>
          <w:sz w:val="24"/>
        </w:rPr>
        <w:t xml:space="preserve">г., </w:t>
      </w:r>
      <w:r w:rsidR="00F74977" w:rsidRPr="00C864F7">
        <w:rPr>
          <w:rFonts w:ascii="Times New Roman" w:hAnsi="Times New Roman" w:cs="Times New Roman"/>
          <w:sz w:val="24"/>
        </w:rPr>
        <w:t xml:space="preserve">информацию о результатах </w:t>
      </w:r>
      <w:r w:rsidR="00F74977">
        <w:rPr>
          <w:rFonts w:ascii="Times New Roman" w:hAnsi="Times New Roman" w:cs="Times New Roman"/>
          <w:sz w:val="24"/>
        </w:rPr>
        <w:t>продажи муниципального имущества посредством публичного предложения</w:t>
      </w:r>
      <w:r w:rsidR="00F74977" w:rsidRPr="00C864F7">
        <w:rPr>
          <w:rFonts w:ascii="Times New Roman" w:hAnsi="Times New Roman" w:cs="Times New Roman"/>
          <w:sz w:val="24"/>
        </w:rPr>
        <w:t xml:space="preserve">, размещенную на официальном сайте администрации </w:t>
      </w:r>
      <w:proofErr w:type="spellStart"/>
      <w:r w:rsidR="00F74977" w:rsidRPr="00C864F7">
        <w:rPr>
          <w:rFonts w:ascii="Times New Roman" w:hAnsi="Times New Roman" w:cs="Times New Roman"/>
          <w:sz w:val="24"/>
        </w:rPr>
        <w:t>Унечского</w:t>
      </w:r>
      <w:proofErr w:type="spellEnd"/>
      <w:r w:rsidR="00F74977" w:rsidRPr="00C864F7">
        <w:rPr>
          <w:rFonts w:ascii="Times New Roman" w:hAnsi="Times New Roman" w:cs="Times New Roman"/>
          <w:sz w:val="24"/>
        </w:rPr>
        <w:t xml:space="preserve"> района в сети «Интернет» по адресу </w:t>
      </w:r>
      <w:hyperlink r:id="rId11" w:history="1">
        <w:r w:rsidR="00F7497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</w:t>
        </w:r>
      </w:hyperlink>
      <w:hyperlink r:id="rId12" w:history="1">
        <w:r w:rsidR="00F7497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13" w:history="1">
        <w:r w:rsidR="00F74977" w:rsidRPr="00C864F7">
          <w:rPr>
            <w:rStyle w:val="ab"/>
            <w:rFonts w:ascii="Times New Roman" w:hAnsi="Times New Roman" w:cs="Times New Roman"/>
            <w:color w:val="auto"/>
            <w:sz w:val="24"/>
          </w:rPr>
          <w:t>unradm</w:t>
        </w:r>
      </w:hyperlink>
      <w:hyperlink r:id="rId14" w:history="1">
        <w:r w:rsidR="00F74977" w:rsidRPr="00C864F7">
          <w:rPr>
            <w:rStyle w:val="ab"/>
            <w:rFonts w:ascii="Times New Roman" w:hAnsi="Times New Roman" w:cs="Times New Roman"/>
            <w:color w:val="auto"/>
            <w:sz w:val="24"/>
          </w:rPr>
          <w:t>.</w:t>
        </w:r>
      </w:hyperlink>
      <w:hyperlink r:id="rId15" w:history="1">
        <w:r w:rsidR="00F74977" w:rsidRPr="00C864F7">
          <w:rPr>
            <w:rStyle w:val="ab"/>
            <w:rFonts w:ascii="Times New Roman" w:hAnsi="Times New Roman" w:cs="Times New Roman"/>
            <w:color w:val="auto"/>
            <w:sz w:val="24"/>
          </w:rPr>
          <w:t>ru</w:t>
        </w:r>
      </w:hyperlink>
      <w:r w:rsidR="00F74977" w:rsidRPr="00C864F7">
        <w:rPr>
          <w:rFonts w:ascii="Times New Roman" w:hAnsi="Times New Roman" w:cs="Times New Roman"/>
          <w:sz w:val="24"/>
        </w:rPr>
        <w:t xml:space="preserve"> 1</w:t>
      </w:r>
      <w:r w:rsidR="00F74977">
        <w:rPr>
          <w:rFonts w:ascii="Times New Roman" w:hAnsi="Times New Roman" w:cs="Times New Roman"/>
          <w:sz w:val="24"/>
        </w:rPr>
        <w:t>1</w:t>
      </w:r>
      <w:r w:rsidR="00F74977" w:rsidRPr="00C864F7">
        <w:rPr>
          <w:rFonts w:ascii="Times New Roman" w:hAnsi="Times New Roman" w:cs="Times New Roman"/>
          <w:sz w:val="24"/>
        </w:rPr>
        <w:t>.</w:t>
      </w:r>
      <w:r w:rsidR="00F74977">
        <w:rPr>
          <w:rFonts w:ascii="Times New Roman" w:hAnsi="Times New Roman" w:cs="Times New Roman"/>
          <w:sz w:val="24"/>
        </w:rPr>
        <w:t>10</w:t>
      </w:r>
      <w:r w:rsidR="00F74977" w:rsidRPr="00C864F7">
        <w:rPr>
          <w:rFonts w:ascii="Times New Roman" w:hAnsi="Times New Roman" w:cs="Times New Roman"/>
          <w:sz w:val="24"/>
        </w:rPr>
        <w:t>.201</w:t>
      </w:r>
      <w:r w:rsidR="00F74977">
        <w:rPr>
          <w:rFonts w:ascii="Times New Roman" w:hAnsi="Times New Roman" w:cs="Times New Roman"/>
          <w:sz w:val="24"/>
        </w:rPr>
        <w:t>8</w:t>
      </w:r>
      <w:r w:rsidR="00F74977" w:rsidRPr="00C864F7">
        <w:rPr>
          <w:rFonts w:ascii="Times New Roman" w:hAnsi="Times New Roman" w:cs="Times New Roman"/>
          <w:sz w:val="24"/>
        </w:rPr>
        <w:t xml:space="preserve">г., извещение о проведении торгов </w:t>
      </w:r>
      <w:r w:rsidR="00042385">
        <w:rPr>
          <w:rFonts w:ascii="Times New Roman" w:hAnsi="Times New Roman" w:cs="Times New Roman"/>
          <w:sz w:val="24"/>
        </w:rPr>
        <w:t xml:space="preserve">               </w:t>
      </w:r>
      <w:r w:rsidR="00F74977" w:rsidRPr="00C864F7">
        <w:rPr>
          <w:rFonts w:ascii="Times New Roman" w:hAnsi="Times New Roman" w:cs="Times New Roman"/>
          <w:sz w:val="24"/>
        </w:rPr>
        <w:t xml:space="preserve">№ </w:t>
      </w:r>
      <w:r w:rsidR="00F74977">
        <w:rPr>
          <w:rFonts w:ascii="Times New Roman" w:hAnsi="Times New Roman" w:cs="Times New Roman"/>
          <w:sz w:val="24"/>
        </w:rPr>
        <w:t>070918</w:t>
      </w:r>
      <w:r w:rsidR="00F74977" w:rsidRPr="00C864F7">
        <w:rPr>
          <w:rFonts w:ascii="Times New Roman" w:hAnsi="Times New Roman" w:cs="Times New Roman"/>
          <w:sz w:val="24"/>
        </w:rPr>
        <w:t>/</w:t>
      </w:r>
      <w:r w:rsidR="00F74977">
        <w:rPr>
          <w:rFonts w:ascii="Times New Roman" w:hAnsi="Times New Roman" w:cs="Times New Roman"/>
          <w:sz w:val="24"/>
        </w:rPr>
        <w:t>24186879</w:t>
      </w:r>
      <w:r w:rsidR="00F74977" w:rsidRPr="00C864F7">
        <w:rPr>
          <w:rFonts w:ascii="Times New Roman" w:hAnsi="Times New Roman" w:cs="Times New Roman"/>
          <w:sz w:val="24"/>
        </w:rPr>
        <w:t>/01 от 1</w:t>
      </w:r>
      <w:r w:rsidR="00F74977">
        <w:rPr>
          <w:rFonts w:ascii="Times New Roman" w:hAnsi="Times New Roman" w:cs="Times New Roman"/>
          <w:sz w:val="24"/>
        </w:rPr>
        <w:t>1</w:t>
      </w:r>
      <w:r w:rsidR="00F74977" w:rsidRPr="00C864F7">
        <w:rPr>
          <w:rFonts w:ascii="Times New Roman" w:hAnsi="Times New Roman" w:cs="Times New Roman"/>
          <w:sz w:val="24"/>
        </w:rPr>
        <w:t>.</w:t>
      </w:r>
      <w:r w:rsidR="00F74977">
        <w:rPr>
          <w:rFonts w:ascii="Times New Roman" w:hAnsi="Times New Roman" w:cs="Times New Roman"/>
          <w:sz w:val="24"/>
        </w:rPr>
        <w:t>10</w:t>
      </w:r>
      <w:r w:rsidR="00F74977" w:rsidRPr="00C864F7">
        <w:rPr>
          <w:rFonts w:ascii="Times New Roman" w:hAnsi="Times New Roman" w:cs="Times New Roman"/>
          <w:sz w:val="24"/>
        </w:rPr>
        <w:t>.201</w:t>
      </w:r>
      <w:r w:rsidR="00F74977">
        <w:rPr>
          <w:rFonts w:ascii="Times New Roman" w:hAnsi="Times New Roman" w:cs="Times New Roman"/>
          <w:sz w:val="24"/>
        </w:rPr>
        <w:t>8</w:t>
      </w:r>
      <w:r w:rsidR="00F74977" w:rsidRPr="00C864F7">
        <w:rPr>
          <w:rFonts w:ascii="Times New Roman" w:hAnsi="Times New Roman" w:cs="Times New Roman"/>
          <w:sz w:val="24"/>
        </w:rPr>
        <w:t>г., размещенное</w:t>
      </w:r>
      <w:proofErr w:type="gramEnd"/>
      <w:r w:rsidR="00F74977" w:rsidRPr="00C864F7">
        <w:rPr>
          <w:rFonts w:ascii="Times New Roman" w:hAnsi="Times New Roman" w:cs="Times New Roman"/>
          <w:sz w:val="24"/>
        </w:rPr>
        <w:t xml:space="preserve"> на официальном сайте Российской Федерации в сети «Интернет» для размещения информации о проведении торгов  </w:t>
      </w:r>
      <w:hyperlink r:id="rId16" w:history="1">
        <w:r w:rsidR="00F74977" w:rsidRPr="00C864F7">
          <w:rPr>
            <w:rStyle w:val="ab"/>
            <w:rFonts w:ascii="Times New Roman" w:hAnsi="Times New Roman" w:cs="Times New Roman"/>
            <w:color w:val="auto"/>
            <w:sz w:val="24"/>
          </w:rPr>
          <w:t>www.torgi.gov.ru</w:t>
        </w:r>
      </w:hyperlink>
      <w:r w:rsidRPr="007D0434"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городское 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973D3B">
        <w:rPr>
          <w:rFonts w:ascii="Times New Roman" w:hAnsi="Times New Roman" w:cs="Times New Roman"/>
          <w:sz w:val="24"/>
        </w:rPr>
        <w:t>без объявления цены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973D3B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73D3B" w:rsidRPr="00A2658F">
        <w:rPr>
          <w:rFonts w:ascii="Times New Roman" w:hAnsi="Times New Roman" w:cs="Times New Roman"/>
          <w:sz w:val="24"/>
        </w:rPr>
        <w:t>Комитет</w:t>
      </w:r>
      <w:r w:rsidR="00973D3B">
        <w:rPr>
          <w:rFonts w:ascii="Times New Roman" w:hAnsi="Times New Roman" w:cs="Times New Roman"/>
          <w:sz w:val="24"/>
        </w:rPr>
        <w:t>у</w:t>
      </w:r>
      <w:r w:rsidR="00973D3B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</w:t>
      </w:r>
      <w:r w:rsidR="00973D3B" w:rsidRPr="00973D3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73D3B" w:rsidRPr="00973D3B">
        <w:rPr>
          <w:rFonts w:ascii="Times New Roman" w:hAnsi="Times New Roman" w:cs="Times New Roman"/>
          <w:sz w:val="24"/>
        </w:rPr>
        <w:t>Унечского</w:t>
      </w:r>
      <w:proofErr w:type="spellEnd"/>
      <w:r w:rsidR="00973D3B" w:rsidRPr="00973D3B">
        <w:rPr>
          <w:rFonts w:ascii="Times New Roman" w:hAnsi="Times New Roman" w:cs="Times New Roman"/>
          <w:sz w:val="24"/>
        </w:rPr>
        <w:t xml:space="preserve"> района выступить в установленном порядке продавцом муниципального имущества, указанного в приложении № 1 к </w:t>
      </w:r>
      <w:r w:rsidR="00973D3B" w:rsidRPr="00973D3B">
        <w:rPr>
          <w:rFonts w:ascii="Times New Roman" w:hAnsi="Times New Roman" w:cs="Times New Roman"/>
          <w:sz w:val="24"/>
        </w:rPr>
        <w:lastRenderedPageBreak/>
        <w:t>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</w:t>
      </w:r>
      <w:r w:rsidRPr="00057742">
        <w:rPr>
          <w:rFonts w:ascii="Times New Roman" w:hAnsi="Times New Roman" w:cs="Times New Roman"/>
          <w:sz w:val="24"/>
        </w:rPr>
        <w:t xml:space="preserve">. </w:t>
      </w:r>
      <w:r w:rsidR="00057742" w:rsidRPr="00057742">
        <w:rPr>
          <w:rFonts w:ascii="Times New Roman" w:hAnsi="Times New Roman" w:cs="Times New Roman"/>
          <w:sz w:val="24"/>
        </w:rPr>
        <w:t>Создать комиссию по продаже муниципального имущества МО «</w:t>
      </w:r>
      <w:proofErr w:type="spellStart"/>
      <w:r w:rsidR="00057742" w:rsidRPr="00057742">
        <w:rPr>
          <w:rFonts w:ascii="Times New Roman" w:hAnsi="Times New Roman" w:cs="Times New Roman"/>
          <w:sz w:val="24"/>
        </w:rPr>
        <w:t>Унечское</w:t>
      </w:r>
      <w:proofErr w:type="spellEnd"/>
      <w:r w:rsidR="00057742" w:rsidRPr="00057742">
        <w:rPr>
          <w:rFonts w:ascii="Times New Roman" w:hAnsi="Times New Roman" w:cs="Times New Roman"/>
          <w:sz w:val="24"/>
        </w:rPr>
        <w:t xml:space="preserve"> городское поселение» без объявления цены в составе согласно приложению № 2 к настоящему постановлению.</w:t>
      </w:r>
    </w:p>
    <w:p w:rsidR="00057742" w:rsidRPr="00057742" w:rsidRDefault="00057742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</w:t>
      </w:r>
      <w:r w:rsidRPr="00057742">
        <w:rPr>
          <w:rFonts w:ascii="Times New Roman" w:hAnsi="Times New Roman" w:cs="Times New Roman"/>
          <w:sz w:val="24"/>
        </w:rPr>
        <w:t>Утвердить Положение о комиссии по продаже муниципального имущества МО «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Унечское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городское поселение» без объявления цены согласно приложению № 3 к настоящему постановлению.</w:t>
      </w:r>
    </w:p>
    <w:p w:rsidR="001A4A89" w:rsidRPr="00A2658F" w:rsidRDefault="00057742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5464AD">
        <w:rPr>
          <w:rFonts w:ascii="Times New Roman" w:hAnsi="Times New Roman" w:cs="Times New Roman"/>
          <w:sz w:val="24"/>
        </w:rPr>
        <w:t xml:space="preserve">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</w:t>
      </w:r>
      <w:proofErr w:type="spellStart"/>
      <w:r w:rsidR="005D564F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5D564F" w:rsidRPr="00A2658F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proofErr w:type="spellEnd"/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057742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5464AD">
        <w:rPr>
          <w:rFonts w:ascii="Times New Roman" w:hAnsi="Times New Roman" w:cs="Times New Roman"/>
          <w:sz w:val="24"/>
        </w:rPr>
        <w:t xml:space="preserve">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057742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5464AD">
        <w:rPr>
          <w:rFonts w:ascii="Times New Roman" w:hAnsi="Times New Roman" w:cs="Times New Roman"/>
          <w:sz w:val="24"/>
        </w:rPr>
        <w:t xml:space="preserve">. </w:t>
      </w:r>
      <w:proofErr w:type="gramStart"/>
      <w:r w:rsidR="008B5049" w:rsidRPr="00953D1E">
        <w:rPr>
          <w:rFonts w:ascii="Times New Roman" w:hAnsi="Times New Roman" w:cs="Times New Roman"/>
          <w:sz w:val="24"/>
        </w:rPr>
        <w:t>Контроль за</w:t>
      </w:r>
      <w:proofErr w:type="gramEnd"/>
      <w:r w:rsidR="008B5049" w:rsidRPr="00953D1E">
        <w:rPr>
          <w:rFonts w:ascii="Times New Roman" w:hAnsi="Times New Roman" w:cs="Times New Roman"/>
          <w:sz w:val="24"/>
        </w:rPr>
        <w:t xml:space="preserve">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proofErr w:type="spellStart"/>
      <w:r w:rsidRPr="00953D1E">
        <w:rPr>
          <w:rFonts w:ascii="Times New Roman" w:hAnsi="Times New Roman" w:cs="Times New Roman"/>
          <w:sz w:val="24"/>
        </w:rPr>
        <w:t>Шлыгину</w:t>
      </w:r>
      <w:proofErr w:type="spellEnd"/>
      <w:r w:rsidRPr="00953D1E">
        <w:rPr>
          <w:rFonts w:ascii="Times New Roman" w:hAnsi="Times New Roman" w:cs="Times New Roman"/>
          <w:sz w:val="24"/>
        </w:rPr>
        <w:t xml:space="preserve">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930"/>
        </w:trPr>
        <w:tc>
          <w:tcPr>
            <w:tcW w:w="3729" w:type="pct"/>
          </w:tcPr>
          <w:p w:rsidR="001A4A89" w:rsidRPr="00A2658F" w:rsidRDefault="001A4A8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1308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070BD0" w:rsidTr="00825205">
        <w:trPr>
          <w:trHeight w:val="422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1A4A89" w:rsidRPr="00070BD0" w:rsidRDefault="001A4A8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>
      <w:pPr>
        <w:spacing w:line="240" w:lineRule="auto"/>
      </w:pPr>
      <w:r>
        <w:br w:type="page"/>
      </w:r>
    </w:p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="00CC3B3B">
        <w:rPr>
          <w:rFonts w:ascii="Times New Roman" w:hAnsi="Times New Roman" w:cs="Times New Roman"/>
          <w:sz w:val="24"/>
        </w:rPr>
        <w:t>25.10.</w:t>
      </w:r>
      <w:r w:rsidR="008565E2">
        <w:rPr>
          <w:rFonts w:ascii="Times New Roman" w:hAnsi="Times New Roman" w:cs="Times New Roman"/>
          <w:sz w:val="24"/>
        </w:rPr>
        <w:t>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CC3B3B">
        <w:rPr>
          <w:rFonts w:ascii="Times New Roman" w:hAnsi="Times New Roman" w:cs="Times New Roman"/>
          <w:sz w:val="24"/>
        </w:rPr>
        <w:t>261</w:t>
      </w:r>
    </w:p>
    <w:p w:rsidR="001A4A89" w:rsidRDefault="001A4A89" w:rsidP="001A4A89"/>
    <w:p w:rsidR="001A4A89" w:rsidRDefault="001A4A89" w:rsidP="001A4A89"/>
    <w:p w:rsidR="001A74C1" w:rsidRDefault="001A74C1" w:rsidP="001A4A89"/>
    <w:p w:rsidR="00057742" w:rsidRPr="00057742" w:rsidRDefault="00057742" w:rsidP="000577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742">
        <w:rPr>
          <w:rFonts w:ascii="Times New Roman" w:hAnsi="Times New Roman" w:cs="Times New Roman"/>
          <w:sz w:val="28"/>
          <w:szCs w:val="28"/>
        </w:rPr>
        <w:t xml:space="preserve">Муниципальное имущество, </w:t>
      </w:r>
    </w:p>
    <w:p w:rsidR="002B36BF" w:rsidRPr="003D6C55" w:rsidRDefault="00057742" w:rsidP="0005774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742">
        <w:rPr>
          <w:rFonts w:ascii="Times New Roman" w:hAnsi="Times New Roman" w:cs="Times New Roman"/>
          <w:sz w:val="28"/>
          <w:szCs w:val="28"/>
        </w:rPr>
        <w:t>подлежащее продаже без объявления цены</w:t>
      </w:r>
    </w:p>
    <w:p w:rsidR="001A4A89" w:rsidRDefault="001A4A89" w:rsidP="001A4A89"/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E1541A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Pr="00954830" w:rsidRDefault="00E1541A" w:rsidP="00454B40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Pr="00954830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библиотеки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нежилое, этаж 1</w:t>
            </w:r>
            <w:r>
              <w:rPr>
                <w:rFonts w:ascii="Times New Roman" w:hAnsi="Times New Roman" w:cs="Times New Roman"/>
                <w:sz w:val="24"/>
              </w:rPr>
              <w:t xml:space="preserve"> (подземных </w:t>
            </w:r>
            <w:r w:rsidR="00042385">
              <w:rPr>
                <w:rFonts w:ascii="Times New Roman" w:hAnsi="Times New Roman" w:cs="Times New Roman"/>
                <w:sz w:val="24"/>
              </w:rPr>
              <w:t xml:space="preserve">этажей - </w:t>
            </w:r>
            <w:r>
              <w:rPr>
                <w:rFonts w:ascii="Times New Roman" w:hAnsi="Times New Roman" w:cs="Times New Roman"/>
                <w:sz w:val="24"/>
              </w:rPr>
              <w:t>0)</w:t>
            </w:r>
            <w:r w:rsidRPr="00954830">
              <w:rPr>
                <w:rFonts w:ascii="Times New Roman" w:hAnsi="Times New Roman" w:cs="Times New Roman"/>
                <w:sz w:val="24"/>
              </w:rPr>
              <w:t>, общая площадь</w:t>
            </w:r>
            <w:r>
              <w:rPr>
                <w:rFonts w:ascii="Times New Roman" w:hAnsi="Times New Roman" w:cs="Times New Roman"/>
                <w:sz w:val="24"/>
              </w:rPr>
              <w:t xml:space="preserve"> 51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160201:289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439 кв.м.,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кадастровый номер: 32:27:0160201:12 </w:t>
            </w:r>
          </w:p>
          <w:p w:rsidR="00E1541A" w:rsidRPr="00954830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4830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Слобода-Селецкая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54830">
              <w:rPr>
                <w:rFonts w:ascii="Times New Roman" w:hAnsi="Times New Roman" w:cs="Times New Roman"/>
                <w:sz w:val="24"/>
              </w:rPr>
              <w:t>ул. Октябрьская,</w:t>
            </w:r>
            <w:proofErr w:type="gramEnd"/>
          </w:p>
          <w:p w:rsidR="00E1541A" w:rsidRPr="00954830" w:rsidRDefault="00E1541A" w:rsidP="00454B40">
            <w:pPr>
              <w:pStyle w:val="aa"/>
              <w:jc w:val="center"/>
              <w:rPr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95483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1541A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Pr="00954830" w:rsidRDefault="00E1541A" w:rsidP="00454B40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сельского клуба,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</w:t>
            </w:r>
            <w:r w:rsidR="00042385">
              <w:rPr>
                <w:rFonts w:ascii="Times New Roman" w:hAnsi="Times New Roman" w:cs="Times New Roman"/>
                <w:sz w:val="24"/>
              </w:rPr>
              <w:t xml:space="preserve"> (подземных этажей – 0)</w:t>
            </w:r>
            <w:r>
              <w:rPr>
                <w:rFonts w:ascii="Times New Roman" w:hAnsi="Times New Roman" w:cs="Times New Roman"/>
                <w:sz w:val="24"/>
              </w:rPr>
              <w:t>, общая площадь 96,4 кв.м.,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32:27:0160401:159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Земельный участок, 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категория земель: земли населенных пунктов,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разрешенное использование: культурное развитие,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общая площадь 770 кв.м.,</w:t>
            </w:r>
          </w:p>
          <w:p w:rsidR="00E1541A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кадастровый номер: 32:27:0160401:6</w:t>
            </w:r>
          </w:p>
          <w:p w:rsidR="00E1541A" w:rsidRPr="00954830" w:rsidRDefault="00E1541A" w:rsidP="00454B4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Нежданово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ул. Школьная, </w:t>
            </w:r>
            <w:proofErr w:type="gramEnd"/>
          </w:p>
          <w:p w:rsidR="00E1541A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13</w:t>
            </w:r>
          </w:p>
          <w:p w:rsidR="00E1541A" w:rsidRPr="00954830" w:rsidRDefault="00E1541A" w:rsidP="00454B4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057742" w:rsidRDefault="00F82354">
      <w:pPr>
        <w:spacing w:line="240" w:lineRule="auto"/>
        <w:rPr>
          <w:rFonts w:ascii="Times New Roman" w:hAnsi="Times New Roman" w:cs="Times New Roman"/>
        </w:rPr>
        <w:sectPr w:rsidR="00057742" w:rsidSect="00906DE3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057742" w:rsidRPr="005724B2" w:rsidRDefault="00057742" w:rsidP="00057742">
      <w:pPr>
        <w:pStyle w:val="1"/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057742" w:rsidRPr="005724B2" w:rsidRDefault="00057742" w:rsidP="00057742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057742" w:rsidRPr="001E43D6" w:rsidRDefault="00057742" w:rsidP="00057742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CC3B3B" w:rsidRPr="00CC3B3B">
        <w:rPr>
          <w:rFonts w:ascii="Times New Roman" w:hAnsi="Times New Roman" w:cs="Times New Roman"/>
          <w:sz w:val="24"/>
        </w:rPr>
        <w:t>25.10.2018г.</w:t>
      </w:r>
      <w:r w:rsidRPr="00CC3B3B"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CC3B3B">
        <w:rPr>
          <w:rFonts w:ascii="Times New Roman" w:hAnsi="Times New Roman" w:cs="Times New Roman"/>
          <w:sz w:val="24"/>
        </w:rPr>
        <w:t>261</w:t>
      </w:r>
    </w:p>
    <w:p w:rsidR="00057742" w:rsidRDefault="00057742" w:rsidP="00057742">
      <w:pPr>
        <w:spacing w:line="240" w:lineRule="auto"/>
      </w:pPr>
    </w:p>
    <w:p w:rsidR="00057742" w:rsidRDefault="00057742" w:rsidP="00057742">
      <w:pPr>
        <w:autoSpaceDE w:val="0"/>
        <w:autoSpaceDN w:val="0"/>
        <w:adjustRightInd w:val="0"/>
        <w:ind w:firstLine="540"/>
        <w:jc w:val="center"/>
      </w:pPr>
    </w:p>
    <w:p w:rsidR="00057742" w:rsidRDefault="00057742" w:rsidP="00057742">
      <w:pPr>
        <w:autoSpaceDE w:val="0"/>
        <w:autoSpaceDN w:val="0"/>
        <w:adjustRightInd w:val="0"/>
        <w:ind w:firstLine="540"/>
        <w:jc w:val="center"/>
      </w:pPr>
    </w:p>
    <w:p w:rsid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6C0D">
        <w:rPr>
          <w:rFonts w:ascii="Times New Roman" w:hAnsi="Times New Roman" w:cs="Times New Roman"/>
          <w:sz w:val="28"/>
          <w:szCs w:val="28"/>
        </w:rPr>
        <w:t xml:space="preserve">Состав комиссии </w:t>
      </w:r>
    </w:p>
    <w:p w:rsid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6C0D">
        <w:rPr>
          <w:rFonts w:ascii="Times New Roman" w:hAnsi="Times New Roman" w:cs="Times New Roman"/>
          <w:sz w:val="28"/>
          <w:szCs w:val="28"/>
        </w:rPr>
        <w:t xml:space="preserve">по продаже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Pr="00066C0D">
        <w:rPr>
          <w:rFonts w:ascii="Times New Roman" w:hAnsi="Times New Roman" w:cs="Times New Roman"/>
          <w:sz w:val="28"/>
          <w:szCs w:val="28"/>
        </w:rPr>
        <w:t>без объявления цены</w:t>
      </w:r>
    </w:p>
    <w:p w:rsid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057742">
        <w:rPr>
          <w:rFonts w:ascii="Times New Roman" w:hAnsi="Times New Roman" w:cs="Times New Roman"/>
          <w:sz w:val="24"/>
        </w:rPr>
        <w:t>Шлыгина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Т.Д.      </w:t>
      </w:r>
      <w:r w:rsidRPr="00057742">
        <w:rPr>
          <w:rFonts w:ascii="Times New Roman" w:hAnsi="Times New Roman" w:cs="Times New Roman"/>
          <w:b/>
          <w:sz w:val="24"/>
        </w:rPr>
        <w:t xml:space="preserve">–       </w:t>
      </w:r>
      <w:r w:rsidRPr="00057742">
        <w:rPr>
          <w:rFonts w:ascii="Times New Roman" w:hAnsi="Times New Roman" w:cs="Times New Roman"/>
          <w:sz w:val="24"/>
        </w:rPr>
        <w:t xml:space="preserve">заместитель главы администрации 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Унечского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района, </w:t>
      </w:r>
    </w:p>
    <w:p w:rsidR="00057742" w:rsidRPr="00057742" w:rsidRDefault="00057742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комиссии; </w:t>
      </w:r>
    </w:p>
    <w:p w:rsidR="00057742" w:rsidRDefault="00057742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7742" w:rsidRPr="00057742" w:rsidRDefault="00057742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057742">
        <w:rPr>
          <w:rFonts w:ascii="Times New Roman" w:hAnsi="Times New Roman" w:cs="Times New Roman"/>
          <w:b w:val="0"/>
          <w:sz w:val="24"/>
          <w:szCs w:val="24"/>
        </w:rPr>
        <w:t>Саянок</w:t>
      </w:r>
      <w:proofErr w:type="spellEnd"/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Н.Д.        –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КУМИ </w:t>
      </w:r>
      <w:proofErr w:type="spellStart"/>
      <w:r w:rsidRPr="0005774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района, </w:t>
      </w:r>
    </w:p>
    <w:p w:rsidR="00057742" w:rsidRDefault="00057742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заместитель председателя комиссии;</w:t>
      </w:r>
    </w:p>
    <w:p w:rsidR="00057742" w:rsidRPr="00057742" w:rsidRDefault="00057742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7742" w:rsidRDefault="00057742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Савостьянова И.В.  –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специалист 1 категории КУМИ </w:t>
      </w:r>
      <w:proofErr w:type="spellStart"/>
      <w:r w:rsidRPr="0005774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района, </w:t>
      </w:r>
    </w:p>
    <w:p w:rsidR="00057742" w:rsidRPr="00057742" w:rsidRDefault="00057742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секретарь комиссии.</w:t>
      </w:r>
    </w:p>
    <w:p w:rsidR="00057742" w:rsidRPr="00057742" w:rsidRDefault="00057742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Члены комиссии: </w:t>
      </w:r>
    </w:p>
    <w:p w:rsidR="00057742" w:rsidRDefault="00057742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7742" w:rsidRPr="00057742" w:rsidRDefault="00057742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Шклярова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А.А.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–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главный специалист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отдела по строительству и архитектуре </w:t>
      </w:r>
    </w:p>
    <w:p w:rsidR="00057742" w:rsidRDefault="00057742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а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дминистрации </w:t>
      </w:r>
      <w:proofErr w:type="spellStart"/>
      <w:r w:rsidRPr="0005774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района; </w:t>
      </w:r>
    </w:p>
    <w:p w:rsidR="00057742" w:rsidRPr="00057742" w:rsidRDefault="00057742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57742" w:rsidRDefault="00057742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Зайцев А.С.            –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глава города Унеча (по согласованию); </w:t>
      </w:r>
    </w:p>
    <w:p w:rsidR="00057742" w:rsidRPr="00057742" w:rsidRDefault="00057742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057742" w:rsidRPr="00057742" w:rsidRDefault="00057742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057742">
        <w:rPr>
          <w:rFonts w:ascii="Times New Roman" w:hAnsi="Times New Roman" w:cs="Times New Roman"/>
          <w:b w:val="0"/>
          <w:sz w:val="24"/>
          <w:szCs w:val="24"/>
        </w:rPr>
        <w:t>Андросенко</w:t>
      </w:r>
      <w:proofErr w:type="spellEnd"/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Е.А.   –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начальник отдела учета и отчетности администрации </w:t>
      </w:r>
    </w:p>
    <w:p w:rsidR="00057742" w:rsidRDefault="00057742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05774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района;</w:t>
      </w:r>
    </w:p>
    <w:p w:rsidR="00057742" w:rsidRPr="00057742" w:rsidRDefault="00057742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057742" w:rsidRPr="00057742" w:rsidRDefault="00057742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Сетунова Т.Ф.       –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ведущий специалист финансового управления </w:t>
      </w:r>
    </w:p>
    <w:p w:rsidR="00057742" w:rsidRPr="00057742" w:rsidRDefault="00057742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дминистрации </w:t>
      </w:r>
      <w:proofErr w:type="spellStart"/>
      <w:r w:rsidRPr="00057742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района.</w:t>
      </w:r>
    </w:p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</w:p>
    <w:p w:rsidR="001A74C1" w:rsidRDefault="001A74C1" w:rsidP="00057742">
      <w:pPr>
        <w:pStyle w:val="1"/>
        <w:tabs>
          <w:tab w:val="left" w:pos="2410"/>
        </w:tabs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057742"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057742" w:rsidRPr="005724B2" w:rsidRDefault="00057742" w:rsidP="00057742">
      <w:pPr>
        <w:pStyle w:val="1"/>
        <w:suppressAutoHyphens/>
        <w:spacing w:before="0" w:after="0" w:line="240" w:lineRule="auto"/>
        <w:ind w:left="3540" w:firstLine="708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3</w:t>
      </w:r>
    </w:p>
    <w:p w:rsidR="00057742" w:rsidRPr="005724B2" w:rsidRDefault="00057742" w:rsidP="00057742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057742" w:rsidRPr="00CC3B3B" w:rsidRDefault="00057742" w:rsidP="00057742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CC3B3B" w:rsidRPr="00CC3B3B">
        <w:rPr>
          <w:rFonts w:ascii="Times New Roman" w:hAnsi="Times New Roman" w:cs="Times New Roman"/>
          <w:sz w:val="24"/>
        </w:rPr>
        <w:t>25.10.2018г.</w:t>
      </w:r>
      <w:r w:rsidRPr="00CC3B3B">
        <w:rPr>
          <w:rFonts w:ascii="Times New Roman" w:hAnsi="Times New Roman" w:cs="Times New Roman"/>
          <w:sz w:val="24"/>
        </w:rPr>
        <w:t xml:space="preserve">  № </w:t>
      </w:r>
      <w:r w:rsidR="00CC3B3B" w:rsidRPr="00CC3B3B">
        <w:rPr>
          <w:rFonts w:ascii="Times New Roman" w:hAnsi="Times New Roman" w:cs="Times New Roman"/>
          <w:sz w:val="24"/>
        </w:rPr>
        <w:t>261</w:t>
      </w:r>
    </w:p>
    <w:p w:rsidR="00057742" w:rsidRDefault="00057742" w:rsidP="00057742">
      <w:pPr>
        <w:spacing w:line="240" w:lineRule="auto"/>
        <w:rPr>
          <w:rFonts w:ascii="Times New Roman" w:hAnsi="Times New Roman" w:cs="Times New Roman"/>
        </w:rPr>
      </w:pPr>
    </w:p>
    <w:p w:rsidR="00057742" w:rsidRDefault="00057742" w:rsidP="0005774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683C" w:rsidRDefault="0016683C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57742" w:rsidRPr="00057742" w:rsidRDefault="00057742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57742" w:rsidRPr="00057742" w:rsidRDefault="00057742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 xml:space="preserve">о комиссии по продаже муниципального имущества </w:t>
      </w:r>
    </w:p>
    <w:p w:rsidR="00057742" w:rsidRPr="00B17D22" w:rsidRDefault="00057742" w:rsidP="0005774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>МО «</w:t>
      </w:r>
      <w:proofErr w:type="spellStart"/>
      <w:r w:rsidRPr="00057742">
        <w:rPr>
          <w:rFonts w:ascii="Times New Roman" w:hAnsi="Times New Roman" w:cs="Times New Roman"/>
          <w:b w:val="0"/>
          <w:sz w:val="28"/>
          <w:szCs w:val="28"/>
        </w:rPr>
        <w:t>Унечское</w:t>
      </w:r>
      <w:proofErr w:type="spellEnd"/>
      <w:r w:rsidRPr="00057742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 без объявления цены</w:t>
      </w:r>
    </w:p>
    <w:p w:rsidR="00057742" w:rsidRPr="00C272BE" w:rsidRDefault="00057742" w:rsidP="00057742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1. Общие положения.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1.1. Комиссия по продаже муниципального имущества МО «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Унечское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городское поселение» без объявления цены (далее – Комиссия) создана для осуществления мероприятий по проведению продажи муниципального имущества без объявления цены, 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1 к настоящему постановлению, в соответствии с действующим законодательством.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1.2.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57742">
        <w:rPr>
          <w:rFonts w:ascii="Times New Roman" w:hAnsi="Times New Roman" w:cs="Times New Roman"/>
          <w:sz w:val="24"/>
        </w:rPr>
        <w:t>Комиссия в своей деятельности руководствуется Федеральным законом от 21.12.2001</w:t>
      </w:r>
      <w:r w:rsidR="00D51E37">
        <w:rPr>
          <w:rFonts w:ascii="Times New Roman" w:hAnsi="Times New Roman" w:cs="Times New Roman"/>
          <w:sz w:val="24"/>
        </w:rPr>
        <w:t>г.</w:t>
      </w:r>
      <w:r w:rsidRPr="00057742">
        <w:rPr>
          <w:rFonts w:ascii="Times New Roman" w:hAnsi="Times New Roman" w:cs="Times New Roman"/>
          <w:sz w:val="24"/>
        </w:rPr>
        <w:t xml:space="preserve"> </w:t>
      </w:r>
      <w:r w:rsidR="00D51E37">
        <w:rPr>
          <w:rFonts w:ascii="Times New Roman" w:hAnsi="Times New Roman" w:cs="Times New Roman"/>
          <w:sz w:val="24"/>
        </w:rPr>
        <w:t xml:space="preserve">              </w:t>
      </w:r>
      <w:r w:rsidRPr="00057742">
        <w:rPr>
          <w:rFonts w:ascii="Times New Roman" w:hAnsi="Times New Roman" w:cs="Times New Roman"/>
          <w:sz w:val="24"/>
        </w:rPr>
        <w:t>№ 178–ФЗ «О приватизации государственного и муниципального имущества» (далее Федеральный закон от 21.12.2001</w:t>
      </w:r>
      <w:r w:rsidR="00D51E37">
        <w:rPr>
          <w:rFonts w:ascii="Times New Roman" w:hAnsi="Times New Roman" w:cs="Times New Roman"/>
          <w:sz w:val="24"/>
        </w:rPr>
        <w:t xml:space="preserve">г. </w:t>
      </w:r>
      <w:r w:rsidRPr="00057742">
        <w:rPr>
          <w:rFonts w:ascii="Times New Roman" w:hAnsi="Times New Roman" w:cs="Times New Roman"/>
          <w:sz w:val="24"/>
        </w:rPr>
        <w:t>№ 178–ФЗ), Постановлением Правительства РФ от 22.07.2002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(далее – Постановление Правительства РФ от 22.07.2002</w:t>
      </w:r>
      <w:r>
        <w:rPr>
          <w:rFonts w:ascii="Times New Roman" w:hAnsi="Times New Roman" w:cs="Times New Roman"/>
          <w:sz w:val="24"/>
        </w:rPr>
        <w:t>г.</w:t>
      </w:r>
      <w:r w:rsidRPr="00057742">
        <w:rPr>
          <w:rFonts w:ascii="Times New Roman" w:hAnsi="Times New Roman" w:cs="Times New Roman"/>
          <w:sz w:val="24"/>
        </w:rPr>
        <w:t xml:space="preserve"> № 549), иными нормативными правовыми актами и</w:t>
      </w:r>
      <w:proofErr w:type="gramEnd"/>
      <w:r w:rsidRPr="00057742">
        <w:rPr>
          <w:rFonts w:ascii="Times New Roman" w:hAnsi="Times New Roman" w:cs="Times New Roman"/>
          <w:sz w:val="24"/>
        </w:rPr>
        <w:t xml:space="preserve"> настоящим Положением.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 Основная задача комиссии.</w:t>
      </w:r>
    </w:p>
    <w:p w:rsidR="00057742" w:rsidRPr="00057742" w:rsidRDefault="00057742" w:rsidP="0005774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2.1. Комиссия определяет покупателя имущества </w:t>
      </w:r>
      <w:proofErr w:type="gramStart"/>
      <w:r w:rsidRPr="00057742">
        <w:rPr>
          <w:rFonts w:ascii="Times New Roman" w:hAnsi="Times New Roman" w:cs="Times New Roman"/>
          <w:sz w:val="24"/>
        </w:rPr>
        <w:t>в случае продажи имущества без объявления цены в соответствии с Федеральным законом</w:t>
      </w:r>
      <w:proofErr w:type="gramEnd"/>
      <w:r w:rsidRPr="00057742">
        <w:rPr>
          <w:rFonts w:ascii="Times New Roman" w:hAnsi="Times New Roman" w:cs="Times New Roman"/>
          <w:sz w:val="24"/>
        </w:rPr>
        <w:t xml:space="preserve"> от 21.12.2001</w:t>
      </w:r>
      <w:r w:rsidR="00D51E37">
        <w:rPr>
          <w:rFonts w:ascii="Times New Roman" w:hAnsi="Times New Roman" w:cs="Times New Roman"/>
          <w:sz w:val="24"/>
        </w:rPr>
        <w:t>г.</w:t>
      </w:r>
      <w:r w:rsidRPr="00057742">
        <w:rPr>
          <w:rFonts w:ascii="Times New Roman" w:hAnsi="Times New Roman" w:cs="Times New Roman"/>
          <w:sz w:val="24"/>
        </w:rPr>
        <w:t xml:space="preserve"> № 178–ФЗ, Постановлением Правительства РФ от 22.07.2002</w:t>
      </w:r>
      <w:r w:rsidR="00906DE3">
        <w:rPr>
          <w:rFonts w:ascii="Times New Roman" w:hAnsi="Times New Roman" w:cs="Times New Roman"/>
          <w:sz w:val="24"/>
        </w:rPr>
        <w:t>г.</w:t>
      </w:r>
      <w:r w:rsidRPr="00057742">
        <w:rPr>
          <w:rFonts w:ascii="Times New Roman" w:hAnsi="Times New Roman" w:cs="Times New Roman"/>
          <w:sz w:val="24"/>
        </w:rPr>
        <w:t xml:space="preserve"> № 549, иными нормативными правовыми актами.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2.2. Комиссия принимает другие решения в рамках своей компетенции по вопросам проведения продажи имущества без объявления цены.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 Полномочия членов комиссии.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3.1. Председатель Комиссии – заместитель главы администрации района, курирующий вопросы имущественных отношений, выполняет следующие функции: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работу Комиссии;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определяет повестку дня заседания Комиссии;  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председательствует на заседаниях Комиссии; 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организует ведение протокола; 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представляет протокол на утверждение главе администрации района.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 3.2. </w:t>
      </w:r>
      <w:proofErr w:type="gramStart"/>
      <w:r w:rsidRPr="00057742">
        <w:rPr>
          <w:rFonts w:ascii="Times New Roman" w:hAnsi="Times New Roman" w:cs="Times New Roman"/>
          <w:sz w:val="24"/>
        </w:rPr>
        <w:t xml:space="preserve">Заместитель председателя Комиссии – председатель </w:t>
      </w:r>
      <w:r w:rsidR="00906DE3">
        <w:rPr>
          <w:rFonts w:ascii="Times New Roman" w:hAnsi="Times New Roman" w:cs="Times New Roman"/>
          <w:sz w:val="24"/>
        </w:rPr>
        <w:t>к</w:t>
      </w:r>
      <w:r w:rsidRPr="00057742">
        <w:rPr>
          <w:rFonts w:ascii="Times New Roman" w:hAnsi="Times New Roman" w:cs="Times New Roman"/>
          <w:sz w:val="24"/>
        </w:rPr>
        <w:t>омитет</w:t>
      </w:r>
      <w:r w:rsidR="00906DE3">
        <w:rPr>
          <w:rFonts w:ascii="Times New Roman" w:hAnsi="Times New Roman" w:cs="Times New Roman"/>
          <w:sz w:val="24"/>
        </w:rPr>
        <w:t>а</w:t>
      </w:r>
      <w:r w:rsidRPr="00057742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Унечского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района (далее –</w:t>
      </w:r>
      <w:r w:rsidR="00906DE3"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Унечского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района)</w:t>
      </w:r>
      <w:r w:rsidR="00906DE3">
        <w:rPr>
          <w:rFonts w:ascii="Times New Roman" w:hAnsi="Times New Roman" w:cs="Times New Roman"/>
          <w:sz w:val="24"/>
        </w:rPr>
        <w:t>,</w:t>
      </w:r>
      <w:r w:rsidRPr="00057742">
        <w:rPr>
          <w:rFonts w:ascii="Times New Roman" w:hAnsi="Times New Roman" w:cs="Times New Roman"/>
          <w:sz w:val="24"/>
        </w:rPr>
        <w:t xml:space="preserve"> от имени Продавца имущества –</w:t>
      </w:r>
      <w:r w:rsidR="00906DE3"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Унечского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района, наделенного указанными полномочиями в соответствии с Положением о порядке владения, пользования, распоряжения и управления муниципальным имуществом, относящимся к собственности муниципального образования «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Унечское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городское поселение», утвержденным решением 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Унечского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городского Совета народных депутатов от 12.12.2014г. № 3–36 (в редакции решения</w:t>
      </w:r>
      <w:proofErr w:type="gramEnd"/>
      <w:r w:rsidRPr="00057742">
        <w:rPr>
          <w:rFonts w:ascii="Times New Roman" w:hAnsi="Times New Roman" w:cs="Times New Roman"/>
          <w:sz w:val="24"/>
        </w:rPr>
        <w:t xml:space="preserve"> от 27.03.2015г. № 3–50)</w:t>
      </w:r>
      <w:r w:rsidRPr="00057742">
        <w:rPr>
          <w:rFonts w:ascii="Times New Roman" w:hAnsi="Times New Roman" w:cs="Times New Roman"/>
          <w:b/>
          <w:bCs/>
          <w:sz w:val="24"/>
        </w:rPr>
        <w:t xml:space="preserve">, </w:t>
      </w:r>
      <w:r w:rsidR="00906DE3" w:rsidRPr="00734ED7">
        <w:rPr>
          <w:rFonts w:ascii="Times New Roman" w:hAnsi="Times New Roman" w:cs="Times New Roman"/>
          <w:sz w:val="24"/>
        </w:rPr>
        <w:t>Положением о Комитет</w:t>
      </w:r>
      <w:r w:rsidR="00906DE3">
        <w:rPr>
          <w:rFonts w:ascii="Times New Roman" w:hAnsi="Times New Roman" w:cs="Times New Roman"/>
          <w:sz w:val="24"/>
        </w:rPr>
        <w:t>е</w:t>
      </w:r>
      <w:r w:rsidR="00906DE3" w:rsidRPr="00734ED7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="00906DE3" w:rsidRPr="00734ED7">
        <w:rPr>
          <w:rFonts w:ascii="Times New Roman" w:hAnsi="Times New Roman" w:cs="Times New Roman"/>
          <w:sz w:val="24"/>
        </w:rPr>
        <w:t>Унечского</w:t>
      </w:r>
      <w:proofErr w:type="spellEnd"/>
      <w:r w:rsidR="00906DE3" w:rsidRPr="00734ED7">
        <w:rPr>
          <w:rFonts w:ascii="Times New Roman" w:hAnsi="Times New Roman" w:cs="Times New Roman"/>
          <w:sz w:val="24"/>
        </w:rPr>
        <w:t xml:space="preserve"> района, утвержденным решением </w:t>
      </w:r>
      <w:proofErr w:type="spellStart"/>
      <w:r w:rsidR="00906DE3" w:rsidRPr="00734ED7">
        <w:rPr>
          <w:rFonts w:ascii="Times New Roman" w:hAnsi="Times New Roman" w:cs="Times New Roman"/>
          <w:sz w:val="24"/>
        </w:rPr>
        <w:t>Унечского</w:t>
      </w:r>
      <w:proofErr w:type="spellEnd"/>
      <w:r w:rsidR="00906DE3" w:rsidRPr="00734ED7">
        <w:rPr>
          <w:rFonts w:ascii="Times New Roman" w:hAnsi="Times New Roman" w:cs="Times New Roman"/>
          <w:sz w:val="24"/>
        </w:rPr>
        <w:t xml:space="preserve"> районного Совета народных депутатов от 10.12.2014г. </w:t>
      </w:r>
      <w:r w:rsidR="00906DE3">
        <w:rPr>
          <w:rFonts w:ascii="Times New Roman" w:hAnsi="Times New Roman" w:cs="Times New Roman"/>
          <w:sz w:val="24"/>
        </w:rPr>
        <w:t xml:space="preserve">             </w:t>
      </w:r>
      <w:r w:rsidR="00906DE3" w:rsidRPr="00734ED7">
        <w:rPr>
          <w:rFonts w:ascii="Times New Roman" w:hAnsi="Times New Roman" w:cs="Times New Roman"/>
          <w:sz w:val="24"/>
        </w:rPr>
        <w:t>№ 5-39 (</w:t>
      </w:r>
      <w:r w:rsidR="00906DE3" w:rsidRPr="00EB5856">
        <w:rPr>
          <w:rFonts w:ascii="Times New Roman" w:hAnsi="Times New Roman" w:cs="Times New Roman"/>
          <w:sz w:val="24"/>
        </w:rPr>
        <w:t>в ред. решени</w:t>
      </w:r>
      <w:r w:rsidR="00906DE3">
        <w:rPr>
          <w:rFonts w:ascii="Times New Roman" w:hAnsi="Times New Roman" w:cs="Times New Roman"/>
          <w:sz w:val="24"/>
        </w:rPr>
        <w:t>й</w:t>
      </w:r>
      <w:r w:rsidR="00906DE3" w:rsidRPr="00EB5856">
        <w:rPr>
          <w:rFonts w:ascii="Times New Roman" w:hAnsi="Times New Roman" w:cs="Times New Roman"/>
          <w:sz w:val="24"/>
        </w:rPr>
        <w:t xml:space="preserve"> от 25.02.2015г. № 5-74</w:t>
      </w:r>
      <w:r w:rsidR="00906DE3">
        <w:rPr>
          <w:rFonts w:ascii="Times New Roman" w:hAnsi="Times New Roman" w:cs="Times New Roman"/>
          <w:sz w:val="24"/>
        </w:rPr>
        <w:t xml:space="preserve">, от </w:t>
      </w:r>
      <w:r w:rsidR="00906DE3" w:rsidRPr="00FC38C4">
        <w:rPr>
          <w:rFonts w:ascii="Times New Roman" w:hAnsi="Times New Roman" w:cs="Times New Roman"/>
          <w:sz w:val="24"/>
        </w:rPr>
        <w:t>16.06.2017г. № 5-240</w:t>
      </w:r>
      <w:r w:rsidR="00906DE3" w:rsidRPr="00734ED7">
        <w:rPr>
          <w:rFonts w:ascii="Times New Roman" w:hAnsi="Times New Roman" w:cs="Times New Roman"/>
          <w:sz w:val="24"/>
        </w:rPr>
        <w:t>)</w:t>
      </w:r>
      <w:r w:rsidRPr="00057742">
        <w:rPr>
          <w:rFonts w:ascii="Times New Roman" w:hAnsi="Times New Roman" w:cs="Times New Roman"/>
          <w:sz w:val="24"/>
        </w:rPr>
        <w:t>, выполняет следующие функции: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proofErr w:type="gramStart"/>
      <w:r w:rsidRPr="00057742">
        <w:rPr>
          <w:rFonts w:ascii="Times New Roman" w:hAnsi="Times New Roman" w:cs="Times New Roman"/>
          <w:sz w:val="24"/>
        </w:rPr>
        <w:t>– устанавливает срок приема заявок на приобретение имущества (дата и время начала и окончания приема заявок), а также дату подведения итогов продажи имущества;</w:t>
      </w:r>
      <w:proofErr w:type="gramEnd"/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подготовку и размещение информационного сообщения о продаже имущества;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lastRenderedPageBreak/>
        <w:t>– организует прием заявок юридических и физических лиц на приобретение имущества (далее именуются соответственно – заявки и претенденты), а также прилагаемых к ним предложений о цене приобретения имущества и других документов по описи, представляемых претендентом;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ведение учета заявок и предложений о цене приобретения имущества путем их регистрации в установленном порядке;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заключает </w:t>
      </w:r>
      <w:proofErr w:type="gramStart"/>
      <w:r w:rsidRPr="00057742">
        <w:rPr>
          <w:rFonts w:ascii="Times New Roman" w:hAnsi="Times New Roman" w:cs="Times New Roman"/>
          <w:sz w:val="24"/>
        </w:rPr>
        <w:t>с покупателем договор купли–продажи имущества на основании решения администрации района в соответствии с утвержденным протоколом</w:t>
      </w:r>
      <w:proofErr w:type="gramEnd"/>
      <w:r w:rsidRPr="00057742">
        <w:rPr>
          <w:rFonts w:ascii="Times New Roman" w:hAnsi="Times New Roman" w:cs="Times New Roman"/>
          <w:sz w:val="24"/>
        </w:rPr>
        <w:t xml:space="preserve"> заседания Комиссии;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проведение расчетов с покупателем;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подготовку и размещение информационного сообщения об итогах продажи имущества в тех же средствах массовой информации, в которых было размещено информационное сообщение о продаже имущества;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обеспечивает передачу имущества покупателю и совершает необходимые действия, связанные с переходом права собственности на него;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осуществляет иные функции, предусмотренные Федеральным законом от 21.12.2001</w:t>
      </w:r>
      <w:r w:rsidR="00906DE3">
        <w:rPr>
          <w:rFonts w:ascii="Times New Roman" w:hAnsi="Times New Roman" w:cs="Times New Roman"/>
          <w:sz w:val="24"/>
        </w:rPr>
        <w:t>г.</w:t>
      </w:r>
      <w:r w:rsidRPr="00057742">
        <w:rPr>
          <w:rFonts w:ascii="Times New Roman" w:hAnsi="Times New Roman" w:cs="Times New Roman"/>
          <w:sz w:val="24"/>
        </w:rPr>
        <w:t xml:space="preserve"> </w:t>
      </w:r>
      <w:r w:rsidR="00906DE3">
        <w:rPr>
          <w:rFonts w:ascii="Times New Roman" w:hAnsi="Times New Roman" w:cs="Times New Roman"/>
          <w:sz w:val="24"/>
        </w:rPr>
        <w:t xml:space="preserve">           </w:t>
      </w:r>
      <w:r w:rsidRPr="00057742">
        <w:rPr>
          <w:rFonts w:ascii="Times New Roman" w:hAnsi="Times New Roman" w:cs="Times New Roman"/>
          <w:sz w:val="24"/>
        </w:rPr>
        <w:t>№ 178–ФЗ и настоящим Положением.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3.4.Заместитель председателя комиссии в отсутствие председателя Комиссии исполняет его функции.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3.5. Секретарь Комиссии – специалист КУМИ 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Унечского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района: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ведет прием заявок юридических и физических лиц на приобретение имущества (далее именуются соответственно – заявки и претенденты), а также прилагаемых к ним предложений о цене приобретения имущества и других документов по описи, представляемых претендентом;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ведет учет заявок и предложений о цене приобретения имущества путем их регистрации в установленном Продавцом имущества порядке;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proofErr w:type="gramStart"/>
      <w:r w:rsidRPr="00057742">
        <w:rPr>
          <w:rFonts w:ascii="Times New Roman" w:hAnsi="Times New Roman" w:cs="Times New Roman"/>
          <w:sz w:val="24"/>
        </w:rPr>
        <w:t>– готовит проект уведомления претендента об отказе в рассмотрении поданной им заявки и предложения о цене приобретения имущества или о признании его покупателем имущества на основании принятых комиссией решений;</w:t>
      </w:r>
      <w:proofErr w:type="gramEnd"/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proofErr w:type="gramStart"/>
      <w:r w:rsidRPr="00057742">
        <w:rPr>
          <w:rFonts w:ascii="Times New Roman" w:hAnsi="Times New Roman" w:cs="Times New Roman"/>
          <w:sz w:val="24"/>
        </w:rPr>
        <w:t>– готовит проект решения администрации района о продаже имущества и договор купли–продажи имущества в соответствии с утвержденным протоколом заседания Комиссии;</w:t>
      </w:r>
      <w:proofErr w:type="gramEnd"/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контролирует проведение расчетов с покупателями;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готовит проект информационного сообщения об итогах продажи имущества;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участвует в передаче имущества покупателю и совершает необходимые действия, связанные с переходом права собственности на него;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оповещает членов Комиссии  о дате заседания Комиссии, ведет протокол заседания;   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осуществляет подписание оформленного протокола членами Комиссии;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участвует в работе по информационному обеспечению проведения продажи имущества без объявления цены.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3.6. Все члены Комиссии осуществляют свои полномочия на общественных началах.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3.7. </w:t>
      </w:r>
      <w:proofErr w:type="gramStart"/>
      <w:r w:rsidRPr="00057742">
        <w:rPr>
          <w:rFonts w:ascii="Times New Roman" w:hAnsi="Times New Roman" w:cs="Times New Roman"/>
          <w:sz w:val="24"/>
        </w:rPr>
        <w:t xml:space="preserve">Члены Комиссии участвуют в подготовке заседания по поручению председателя Комиссии, в заседаниях Комиссии, в голосовании и в обсуждении по вопросам повестки дня. </w:t>
      </w:r>
      <w:proofErr w:type="gramEnd"/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 Порядок работы комиссии.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4.1. </w:t>
      </w:r>
      <w:proofErr w:type="gramStart"/>
      <w:r w:rsidRPr="00057742">
        <w:rPr>
          <w:rFonts w:ascii="Times New Roman" w:hAnsi="Times New Roman" w:cs="Times New Roman"/>
          <w:sz w:val="24"/>
        </w:rPr>
        <w:t>Материалы для рассмотрения на Комиссии предоставляются секретарем Комиссии членам комиссии за 2 дня до даты проведения заседания, назначенного в соответствии с информационным сообщением о проведении продажи имущества без объявления цены.</w:t>
      </w:r>
      <w:proofErr w:type="gramEnd"/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4.2. Заседание Комиссии проводится по мере необходимости и назнача</w:t>
      </w:r>
      <w:r w:rsidR="00D51E37">
        <w:rPr>
          <w:rFonts w:ascii="Times New Roman" w:hAnsi="Times New Roman" w:cs="Times New Roman"/>
          <w:sz w:val="24"/>
        </w:rPr>
        <w:t>е</w:t>
      </w:r>
      <w:r w:rsidRPr="00057742">
        <w:rPr>
          <w:rFonts w:ascii="Times New Roman" w:hAnsi="Times New Roman" w:cs="Times New Roman"/>
          <w:sz w:val="24"/>
        </w:rPr>
        <w:t>тся председателем Комиссии.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4.3. На заседании Комиссии, проводимом в сроки, указанные в информационном сообщении, председатель Комиссии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lastRenderedPageBreak/>
        <w:t>4.4. Решения Комиссии оформляются протоколами, которые подписываются всеми членами Комиссии, присутствующими на заседании.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4.5. Протокол комиссии утверждается главой администрации </w:t>
      </w:r>
      <w:proofErr w:type="spellStart"/>
      <w:r w:rsidRPr="00057742">
        <w:rPr>
          <w:rFonts w:ascii="Times New Roman" w:hAnsi="Times New Roman" w:cs="Times New Roman"/>
          <w:sz w:val="24"/>
        </w:rPr>
        <w:t>Унечского</w:t>
      </w:r>
      <w:proofErr w:type="spellEnd"/>
      <w:r w:rsidRPr="00057742">
        <w:rPr>
          <w:rFonts w:ascii="Times New Roman" w:hAnsi="Times New Roman" w:cs="Times New Roman"/>
          <w:sz w:val="24"/>
        </w:rPr>
        <w:t xml:space="preserve"> района.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4.6. Заседание Комиссии считается правомочным, если на нем присутствуют более половины ее членов.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4.7.</w:t>
      </w:r>
      <w:r w:rsidRPr="00057742">
        <w:rPr>
          <w:rFonts w:ascii="Times New Roman" w:hAnsi="Times New Roman" w:cs="Times New Roman"/>
          <w:sz w:val="24"/>
        </w:rPr>
        <w:tab/>
        <w:t>Решения Комиссии принимаются путем открытого голосования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4.8. Если при принятии комиссией решения имеется особое мнение члена Комиссии, то протокол с особым мнением направляется главе администрации района для сведения.</w:t>
      </w:r>
    </w:p>
    <w:p w:rsidR="00057742" w:rsidRPr="00057742" w:rsidRDefault="00057742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4.9. </w:t>
      </w:r>
      <w:proofErr w:type="gramStart"/>
      <w:r w:rsidRPr="00057742">
        <w:rPr>
          <w:rFonts w:ascii="Times New Roman" w:hAnsi="Times New Roman" w:cs="Times New Roman"/>
          <w:sz w:val="24"/>
        </w:rPr>
        <w:t>Решения Комиссии являются основанием для принятия решения администрации района о продаже имущества и обязательными для исполнения покупателями имущества при продаже имущества без объявления цены.</w:t>
      </w:r>
      <w:proofErr w:type="gramEnd"/>
    </w:p>
    <w:p w:rsidR="003D27C7" w:rsidRDefault="003D27C7" w:rsidP="00057742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3D27C7" w:rsidSect="00906DE3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30E2"/>
    <w:rsid w:val="00003F73"/>
    <w:rsid w:val="00005E1F"/>
    <w:rsid w:val="000175AB"/>
    <w:rsid w:val="000268BB"/>
    <w:rsid w:val="00040C7E"/>
    <w:rsid w:val="00042385"/>
    <w:rsid w:val="00044625"/>
    <w:rsid w:val="00044AC7"/>
    <w:rsid w:val="00046A47"/>
    <w:rsid w:val="00051022"/>
    <w:rsid w:val="000517C9"/>
    <w:rsid w:val="000543A2"/>
    <w:rsid w:val="00057742"/>
    <w:rsid w:val="00061065"/>
    <w:rsid w:val="00067418"/>
    <w:rsid w:val="00070BD0"/>
    <w:rsid w:val="00082D98"/>
    <w:rsid w:val="00092934"/>
    <w:rsid w:val="000A05B8"/>
    <w:rsid w:val="000A5B99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40FC7"/>
    <w:rsid w:val="00151C64"/>
    <w:rsid w:val="0015385F"/>
    <w:rsid w:val="00160E71"/>
    <w:rsid w:val="0016411F"/>
    <w:rsid w:val="001655AE"/>
    <w:rsid w:val="0016683C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22FBB"/>
    <w:rsid w:val="00294019"/>
    <w:rsid w:val="0029620E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76D4"/>
    <w:rsid w:val="004969BB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0BBE"/>
    <w:rsid w:val="00593F6F"/>
    <w:rsid w:val="00594188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434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22F8"/>
    <w:rsid w:val="008D6CCD"/>
    <w:rsid w:val="008E1424"/>
    <w:rsid w:val="008F23F0"/>
    <w:rsid w:val="008F6FD0"/>
    <w:rsid w:val="00906DE3"/>
    <w:rsid w:val="00924F04"/>
    <w:rsid w:val="00944802"/>
    <w:rsid w:val="0094776C"/>
    <w:rsid w:val="00951946"/>
    <w:rsid w:val="00954830"/>
    <w:rsid w:val="00971789"/>
    <w:rsid w:val="00971EE9"/>
    <w:rsid w:val="00972C35"/>
    <w:rsid w:val="00973D3B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67C9E"/>
    <w:rsid w:val="00A7169C"/>
    <w:rsid w:val="00A72164"/>
    <w:rsid w:val="00A72CB3"/>
    <w:rsid w:val="00A8076D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C6A6A"/>
    <w:rsid w:val="00BD1279"/>
    <w:rsid w:val="00BE0F5E"/>
    <w:rsid w:val="00BE3281"/>
    <w:rsid w:val="00BE380B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906"/>
    <w:rsid w:val="00CC3B3B"/>
    <w:rsid w:val="00CC5334"/>
    <w:rsid w:val="00CC53E3"/>
    <w:rsid w:val="00CD38DE"/>
    <w:rsid w:val="00CD4E2C"/>
    <w:rsid w:val="00CE06CD"/>
    <w:rsid w:val="00CE76CF"/>
    <w:rsid w:val="00D02248"/>
    <w:rsid w:val="00D06EAF"/>
    <w:rsid w:val="00D11186"/>
    <w:rsid w:val="00D17B2E"/>
    <w:rsid w:val="00D22267"/>
    <w:rsid w:val="00D26B9F"/>
    <w:rsid w:val="00D307BB"/>
    <w:rsid w:val="00D3759D"/>
    <w:rsid w:val="00D51E37"/>
    <w:rsid w:val="00D5590D"/>
    <w:rsid w:val="00D9174D"/>
    <w:rsid w:val="00D9750C"/>
    <w:rsid w:val="00DB50A2"/>
    <w:rsid w:val="00DB5503"/>
    <w:rsid w:val="00DC7391"/>
    <w:rsid w:val="00DC7EBF"/>
    <w:rsid w:val="00DE3AEA"/>
    <w:rsid w:val="00DE7872"/>
    <w:rsid w:val="00DE7CD3"/>
    <w:rsid w:val="00DF220A"/>
    <w:rsid w:val="00E12FCF"/>
    <w:rsid w:val="00E1541A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0E9C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4290B"/>
    <w:rsid w:val="00F42E8D"/>
    <w:rsid w:val="00F5437F"/>
    <w:rsid w:val="00F74977"/>
    <w:rsid w:val="00F7589D"/>
    <w:rsid w:val="00F80567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  <w:style w:type="character" w:customStyle="1" w:styleId="ac">
    <w:name w:val="Гипертекстовая ссылка"/>
    <w:basedOn w:val="a0"/>
    <w:rsid w:val="00057742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unradm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unradm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unradm.ru/" TargetMode="External"/><Relationship Id="rId1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http://www.unradm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1194</TotalTime>
  <Pages>1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63</cp:revision>
  <cp:lastPrinted>2018-03-22T07:55:00Z</cp:lastPrinted>
  <dcterms:created xsi:type="dcterms:W3CDTF">2015-08-18T10:35:00Z</dcterms:created>
  <dcterms:modified xsi:type="dcterms:W3CDTF">2018-11-01T07:30:00Z</dcterms:modified>
</cp:coreProperties>
</file>